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454" w:rsidRDefault="00C81BB3">
      <w:pPr>
        <w:ind w:firstLineChars="49" w:firstLine="148"/>
        <w:jc w:val="center"/>
        <w:rPr>
          <w:rFonts w:ascii="??" w:hAnsi="??" w:cs="??"/>
          <w:b/>
          <w:bCs/>
          <w:color w:val="000000"/>
          <w:sz w:val="30"/>
          <w:szCs w:val="30"/>
        </w:rPr>
      </w:pPr>
      <w:r>
        <w:rPr>
          <w:rFonts w:ascii="??" w:hAnsi="??" w:cs="宋体" w:hint="eastAsia"/>
          <w:b/>
          <w:bCs/>
          <w:color w:val="000000"/>
          <w:sz w:val="30"/>
          <w:szCs w:val="30"/>
        </w:rPr>
        <w:t>关于举办</w:t>
      </w:r>
      <w:r>
        <w:rPr>
          <w:rFonts w:ascii="??" w:hAnsi="??" w:cs="??"/>
          <w:b/>
          <w:bCs/>
          <w:color w:val="000000"/>
          <w:sz w:val="30"/>
          <w:szCs w:val="30"/>
        </w:rPr>
        <w:t>201</w:t>
      </w:r>
      <w:r w:rsidR="00CB39D2">
        <w:rPr>
          <w:rFonts w:ascii="??" w:hAnsi="??" w:cs="??" w:hint="eastAsia"/>
          <w:b/>
          <w:bCs/>
          <w:color w:val="000000"/>
          <w:sz w:val="30"/>
          <w:szCs w:val="30"/>
        </w:rPr>
        <w:t>7</w:t>
      </w:r>
      <w:r>
        <w:rPr>
          <w:rFonts w:ascii="??" w:hAnsi="??" w:cs="??" w:hint="eastAsia"/>
          <w:b/>
          <w:bCs/>
          <w:color w:val="000000"/>
          <w:sz w:val="30"/>
          <w:szCs w:val="30"/>
        </w:rPr>
        <w:t>年新教师宣誓仪式</w:t>
      </w:r>
      <w:r>
        <w:rPr>
          <w:rFonts w:ascii="??" w:hAnsi="??" w:cs="??" w:hint="eastAsia"/>
          <w:b/>
          <w:bCs/>
          <w:color w:val="000000"/>
          <w:sz w:val="30"/>
          <w:szCs w:val="30"/>
        </w:rPr>
        <w:t xml:space="preserve"> </w:t>
      </w:r>
      <w:r>
        <w:rPr>
          <w:rFonts w:ascii="??" w:hAnsi="??" w:cs="宋体" w:hint="eastAsia"/>
          <w:b/>
          <w:bCs/>
          <w:color w:val="000000"/>
          <w:sz w:val="30"/>
          <w:szCs w:val="30"/>
        </w:rPr>
        <w:t>新教师研习营活动的通知</w:t>
      </w:r>
    </w:p>
    <w:p w:rsidR="007B3454" w:rsidRDefault="00C81BB3">
      <w:pPr>
        <w:tabs>
          <w:tab w:val="left" w:pos="360"/>
          <w:tab w:val="left" w:pos="540"/>
        </w:tabs>
        <w:spacing w:line="440" w:lineRule="exact"/>
        <w:ind w:firstLineChars="200" w:firstLine="480"/>
        <w:rPr>
          <w:rFonts w:ascii="宋体" w:cs="Times New Roman"/>
          <w:color w:val="000000"/>
          <w:sz w:val="24"/>
          <w:szCs w:val="24"/>
        </w:rPr>
      </w:pPr>
      <w:r>
        <w:rPr>
          <w:rFonts w:ascii="宋体" w:hAnsi="宋体" w:cs="宋体" w:hint="eastAsia"/>
          <w:color w:val="000000"/>
          <w:sz w:val="24"/>
          <w:szCs w:val="24"/>
        </w:rPr>
        <w:t>为了进一步贯彻《国家中长期教育改革与发展规划纲要》的有关精神，落实《浙江外国语学院教师教学发展工作实施方案》</w:t>
      </w:r>
      <w:r>
        <w:rPr>
          <w:rFonts w:ascii="宋体" w:hAnsi="宋体" w:cs="宋体"/>
          <w:color w:val="000000"/>
          <w:sz w:val="24"/>
          <w:szCs w:val="24"/>
        </w:rPr>
        <w:t>(</w:t>
      </w:r>
      <w:r>
        <w:rPr>
          <w:rFonts w:ascii="宋体" w:hAnsi="宋体" w:cs="宋体" w:hint="eastAsia"/>
          <w:color w:val="000000"/>
          <w:sz w:val="24"/>
          <w:szCs w:val="24"/>
        </w:rPr>
        <w:t>浙外院</w:t>
      </w:r>
      <w:r>
        <w:rPr>
          <w:rFonts w:ascii="宋体" w:hAnsi="宋体" w:cs="宋体"/>
          <w:color w:val="000000"/>
          <w:sz w:val="24"/>
          <w:szCs w:val="24"/>
        </w:rPr>
        <w:t>2012[98]</w:t>
      </w:r>
      <w:r>
        <w:rPr>
          <w:rFonts w:ascii="宋体" w:hAnsi="宋体" w:cs="宋体" w:hint="eastAsia"/>
          <w:color w:val="000000"/>
          <w:sz w:val="24"/>
          <w:szCs w:val="24"/>
        </w:rPr>
        <w:t>号</w:t>
      </w:r>
      <w:r>
        <w:rPr>
          <w:rFonts w:ascii="宋体" w:hAnsi="宋体" w:cs="宋体"/>
          <w:color w:val="000000"/>
          <w:sz w:val="24"/>
          <w:szCs w:val="24"/>
        </w:rPr>
        <w:t>)</w:t>
      </w:r>
      <w:r>
        <w:rPr>
          <w:rFonts w:ascii="宋体" w:hAnsi="宋体" w:cs="宋体" w:hint="eastAsia"/>
          <w:color w:val="000000"/>
          <w:sz w:val="24"/>
          <w:szCs w:val="24"/>
        </w:rPr>
        <w:t>，协助新教师了解学校历史发展、学校机构职能、教学研究资源以及教师生涯中与教学、研究、服务等有关的权利和义务，人事处、教务处与教师教学发展中心将联合举办入职宣誓仪式及新教师研习营活动。</w:t>
      </w:r>
    </w:p>
    <w:p w:rsidR="007B3454" w:rsidRDefault="00C81BB3">
      <w:pPr>
        <w:numPr>
          <w:ilvl w:val="0"/>
          <w:numId w:val="1"/>
        </w:numPr>
        <w:tabs>
          <w:tab w:val="left" w:pos="360"/>
          <w:tab w:val="left" w:pos="540"/>
        </w:tabs>
        <w:spacing w:line="440" w:lineRule="exact"/>
        <w:ind w:left="360" w:hanging="360"/>
        <w:rPr>
          <w:rFonts w:ascii="宋体" w:cs="Times New Roman"/>
          <w:b/>
          <w:bCs/>
          <w:color w:val="000000"/>
          <w:kern w:val="0"/>
          <w:sz w:val="24"/>
          <w:szCs w:val="24"/>
        </w:rPr>
      </w:pPr>
      <w:r>
        <w:rPr>
          <w:rFonts w:ascii="宋体" w:hAnsi="宋体" w:cs="宋体" w:hint="eastAsia"/>
          <w:b/>
          <w:bCs/>
          <w:color w:val="000000"/>
          <w:kern w:val="0"/>
          <w:sz w:val="24"/>
          <w:szCs w:val="24"/>
        </w:rPr>
        <w:t>活动内容</w:t>
      </w:r>
    </w:p>
    <w:p w:rsidR="007B3454" w:rsidRDefault="00C81BB3">
      <w:pPr>
        <w:widowControl/>
        <w:spacing w:line="440" w:lineRule="exact"/>
        <w:ind w:firstLineChars="150" w:firstLine="360"/>
        <w:jc w:val="left"/>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）融入篇（师德师风、教育理念的培养、教师职业规划等通识类课程）；</w:t>
      </w:r>
    </w:p>
    <w:p w:rsidR="007B3454" w:rsidRDefault="00C81BB3">
      <w:pPr>
        <w:widowControl/>
        <w:spacing w:line="440" w:lineRule="exact"/>
        <w:ind w:firstLineChars="150" w:firstLine="360"/>
        <w:jc w:val="left"/>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）成长篇（教学规范与科研发展、课堂教学技能、教育活动组织与管理、学校资源熟悉、教学技巧培养等教学技能类课程）；</w:t>
      </w:r>
    </w:p>
    <w:p w:rsidR="007B3454" w:rsidRDefault="00C81BB3">
      <w:pPr>
        <w:widowControl/>
        <w:spacing w:line="440" w:lineRule="exact"/>
        <w:ind w:firstLineChars="150" w:firstLine="360"/>
        <w:jc w:val="left"/>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w:t>
      </w:r>
      <w:bookmarkStart w:id="0" w:name="OLE_LINK5"/>
      <w:r>
        <w:rPr>
          <w:rFonts w:ascii="宋体" w:hAnsi="宋体" w:cs="宋体" w:hint="eastAsia"/>
          <w:color w:val="000000"/>
          <w:sz w:val="24"/>
          <w:szCs w:val="24"/>
        </w:rPr>
        <w:t>示范篇</w:t>
      </w:r>
      <w:bookmarkEnd w:id="0"/>
      <w:r>
        <w:rPr>
          <w:rFonts w:ascii="宋体" w:hAnsi="宋体" w:cs="宋体" w:hint="eastAsia"/>
          <w:color w:val="000000"/>
          <w:sz w:val="24"/>
          <w:szCs w:val="24"/>
        </w:rPr>
        <w:t>（优势教学示范、同伴互助、导师示范与指导等引领类课程）；</w:t>
      </w:r>
    </w:p>
    <w:p w:rsidR="007B3454" w:rsidRDefault="00C81BB3">
      <w:pPr>
        <w:widowControl/>
        <w:spacing w:line="440" w:lineRule="exact"/>
        <w:ind w:firstLineChars="150" w:firstLine="360"/>
        <w:jc w:val="left"/>
        <w:rPr>
          <w:rFonts w:ascii="宋体" w:cs="Times New Roman"/>
          <w:color w:val="000000"/>
          <w:sz w:val="24"/>
          <w:szCs w:val="24"/>
        </w:rPr>
      </w:pPr>
      <w:r>
        <w:rPr>
          <w:rFonts w:ascii="宋体" w:hAnsi="宋体" w:cs="宋体" w:hint="eastAsia"/>
          <w:color w:val="000000"/>
          <w:sz w:val="24"/>
          <w:szCs w:val="24"/>
        </w:rPr>
        <w:t>（</w:t>
      </w:r>
      <w:r>
        <w:rPr>
          <w:rFonts w:ascii="宋体" w:hAnsi="宋体" w:cs="宋体"/>
          <w:color w:val="000000"/>
          <w:sz w:val="24"/>
          <w:szCs w:val="24"/>
        </w:rPr>
        <w:t>4</w:t>
      </w:r>
      <w:r>
        <w:rPr>
          <w:rFonts w:ascii="宋体" w:hAnsi="宋体" w:cs="宋体" w:hint="eastAsia"/>
          <w:color w:val="000000"/>
          <w:sz w:val="24"/>
          <w:szCs w:val="24"/>
        </w:rPr>
        <w:t>）</w:t>
      </w:r>
      <w:bookmarkStart w:id="1" w:name="OLE_LINK10"/>
      <w:r>
        <w:rPr>
          <w:rFonts w:ascii="宋体" w:hAnsi="宋体" w:cs="宋体" w:hint="eastAsia"/>
          <w:color w:val="000000"/>
          <w:sz w:val="24"/>
          <w:szCs w:val="24"/>
        </w:rPr>
        <w:t>实战篇</w:t>
      </w:r>
      <w:bookmarkEnd w:id="1"/>
      <w:r>
        <w:rPr>
          <w:rFonts w:ascii="宋体" w:hAnsi="宋体" w:cs="宋体" w:hint="eastAsia"/>
          <w:color w:val="000000"/>
          <w:sz w:val="24"/>
          <w:szCs w:val="24"/>
        </w:rPr>
        <w:t>（多媒体技术与使用技巧、教学设计指导、说课及模拟上课指导、微课教学视频DIY、公开课考核、实战经验交流与分享、名师指导等）。</w:t>
      </w:r>
    </w:p>
    <w:p w:rsidR="007B3454" w:rsidRDefault="00C81BB3">
      <w:pPr>
        <w:numPr>
          <w:ilvl w:val="0"/>
          <w:numId w:val="1"/>
        </w:numPr>
        <w:tabs>
          <w:tab w:val="left" w:pos="360"/>
          <w:tab w:val="left" w:pos="540"/>
        </w:tabs>
        <w:spacing w:line="440" w:lineRule="exact"/>
        <w:ind w:left="360" w:hanging="360"/>
        <w:rPr>
          <w:rFonts w:ascii="宋体" w:cs="Times New Roman"/>
          <w:b/>
          <w:bCs/>
          <w:color w:val="000000"/>
          <w:kern w:val="0"/>
          <w:sz w:val="24"/>
          <w:szCs w:val="24"/>
        </w:rPr>
      </w:pPr>
      <w:r>
        <w:rPr>
          <w:rFonts w:ascii="宋体" w:hAnsi="宋体" w:cs="宋体" w:hint="eastAsia"/>
          <w:b/>
          <w:bCs/>
          <w:color w:val="000000"/>
          <w:kern w:val="0"/>
          <w:sz w:val="24"/>
          <w:szCs w:val="24"/>
        </w:rPr>
        <w:t>活动安排</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59"/>
        <w:gridCol w:w="1034"/>
        <w:gridCol w:w="1943"/>
        <w:gridCol w:w="2693"/>
        <w:gridCol w:w="993"/>
      </w:tblGrid>
      <w:tr w:rsidR="007B3454" w:rsidTr="006C33A6">
        <w:trPr>
          <w:trHeight w:val="826"/>
        </w:trPr>
        <w:tc>
          <w:tcPr>
            <w:tcW w:w="1271" w:type="dxa"/>
            <w:tcMar>
              <w:left w:w="57" w:type="dxa"/>
              <w:right w:w="57" w:type="dxa"/>
            </w:tcMar>
            <w:vAlign w:val="center"/>
          </w:tcPr>
          <w:p w:rsidR="007B3454" w:rsidRPr="00486021" w:rsidRDefault="00C81BB3">
            <w:pPr>
              <w:ind w:leftChars="-50" w:left="-105" w:rightChars="-50" w:right="-105"/>
              <w:jc w:val="center"/>
              <w:rPr>
                <w:rFonts w:asciiTheme="majorEastAsia" w:eastAsiaTheme="majorEastAsia" w:hAnsiTheme="majorEastAsia" w:cs="Times New Roman"/>
                <w:b/>
                <w:bCs/>
                <w:sz w:val="24"/>
                <w:szCs w:val="24"/>
              </w:rPr>
            </w:pPr>
            <w:bookmarkStart w:id="2" w:name="OLE_LINK15"/>
            <w:r w:rsidRPr="00486021">
              <w:rPr>
                <w:rFonts w:asciiTheme="majorEastAsia" w:eastAsiaTheme="majorEastAsia" w:hAnsiTheme="majorEastAsia" w:cs="仿宋_GB2312" w:hint="eastAsia"/>
                <w:b/>
                <w:bCs/>
                <w:sz w:val="24"/>
                <w:szCs w:val="24"/>
              </w:rPr>
              <w:t>日期</w:t>
            </w:r>
          </w:p>
        </w:tc>
        <w:tc>
          <w:tcPr>
            <w:tcW w:w="1559" w:type="dxa"/>
            <w:tcMar>
              <w:left w:w="57" w:type="dxa"/>
              <w:right w:w="57" w:type="dxa"/>
            </w:tcMar>
            <w:vAlign w:val="center"/>
          </w:tcPr>
          <w:p w:rsidR="007B3454" w:rsidRPr="00486021" w:rsidRDefault="00C81BB3">
            <w:pPr>
              <w:jc w:val="center"/>
              <w:rPr>
                <w:rFonts w:asciiTheme="majorEastAsia" w:eastAsiaTheme="majorEastAsia" w:hAnsiTheme="majorEastAsia" w:cs="Times New Roman"/>
                <w:b/>
                <w:bCs/>
                <w:sz w:val="24"/>
                <w:szCs w:val="24"/>
              </w:rPr>
            </w:pPr>
            <w:r w:rsidRPr="00486021">
              <w:rPr>
                <w:rFonts w:asciiTheme="majorEastAsia" w:eastAsiaTheme="majorEastAsia" w:hAnsiTheme="majorEastAsia" w:cs="仿宋_GB2312" w:hint="eastAsia"/>
                <w:b/>
                <w:bCs/>
                <w:sz w:val="24"/>
                <w:szCs w:val="24"/>
              </w:rPr>
              <w:t>时间</w:t>
            </w:r>
          </w:p>
        </w:tc>
        <w:tc>
          <w:tcPr>
            <w:tcW w:w="1034" w:type="dxa"/>
            <w:tcMar>
              <w:left w:w="57" w:type="dxa"/>
              <w:right w:w="57" w:type="dxa"/>
            </w:tcMar>
            <w:vAlign w:val="center"/>
          </w:tcPr>
          <w:p w:rsidR="007B3454" w:rsidRPr="00486021" w:rsidRDefault="00C81BB3">
            <w:pPr>
              <w:jc w:val="center"/>
              <w:rPr>
                <w:rFonts w:asciiTheme="majorEastAsia" w:eastAsiaTheme="majorEastAsia" w:hAnsiTheme="majorEastAsia" w:cs="Times New Roman"/>
                <w:b/>
                <w:bCs/>
                <w:sz w:val="24"/>
                <w:szCs w:val="24"/>
              </w:rPr>
            </w:pPr>
            <w:r w:rsidRPr="00486021">
              <w:rPr>
                <w:rFonts w:asciiTheme="majorEastAsia" w:eastAsiaTheme="majorEastAsia" w:hAnsiTheme="majorEastAsia" w:cs="仿宋_GB2312" w:hint="eastAsia"/>
                <w:b/>
                <w:bCs/>
                <w:sz w:val="24"/>
                <w:szCs w:val="24"/>
              </w:rPr>
              <w:t>发展</w:t>
            </w:r>
          </w:p>
          <w:p w:rsidR="007B3454" w:rsidRPr="00486021" w:rsidRDefault="00C81BB3">
            <w:pPr>
              <w:jc w:val="center"/>
              <w:rPr>
                <w:rFonts w:asciiTheme="majorEastAsia" w:eastAsiaTheme="majorEastAsia" w:hAnsiTheme="majorEastAsia" w:cs="Times New Roman"/>
                <w:b/>
                <w:bCs/>
                <w:sz w:val="24"/>
                <w:szCs w:val="24"/>
              </w:rPr>
            </w:pPr>
            <w:r w:rsidRPr="00486021">
              <w:rPr>
                <w:rFonts w:asciiTheme="majorEastAsia" w:eastAsiaTheme="majorEastAsia" w:hAnsiTheme="majorEastAsia" w:cs="仿宋_GB2312" w:hint="eastAsia"/>
                <w:b/>
                <w:bCs/>
                <w:sz w:val="24"/>
                <w:szCs w:val="24"/>
              </w:rPr>
              <w:t>主题</w:t>
            </w:r>
          </w:p>
        </w:tc>
        <w:tc>
          <w:tcPr>
            <w:tcW w:w="1943" w:type="dxa"/>
            <w:tcMar>
              <w:left w:w="57" w:type="dxa"/>
              <w:right w:w="57" w:type="dxa"/>
            </w:tcMar>
            <w:vAlign w:val="center"/>
          </w:tcPr>
          <w:p w:rsidR="007B3454" w:rsidRPr="00486021" w:rsidRDefault="00C81BB3">
            <w:pPr>
              <w:jc w:val="center"/>
              <w:rPr>
                <w:rFonts w:asciiTheme="majorEastAsia" w:eastAsiaTheme="majorEastAsia" w:hAnsiTheme="majorEastAsia" w:cs="Times New Roman"/>
                <w:b/>
                <w:bCs/>
                <w:sz w:val="24"/>
                <w:szCs w:val="24"/>
              </w:rPr>
            </w:pPr>
            <w:r w:rsidRPr="00486021">
              <w:rPr>
                <w:rFonts w:asciiTheme="majorEastAsia" w:eastAsiaTheme="majorEastAsia" w:hAnsiTheme="majorEastAsia" w:cs="仿宋_GB2312" w:hint="eastAsia"/>
                <w:b/>
                <w:bCs/>
                <w:sz w:val="24"/>
                <w:szCs w:val="24"/>
              </w:rPr>
              <w:t>培训内容</w:t>
            </w:r>
          </w:p>
        </w:tc>
        <w:tc>
          <w:tcPr>
            <w:tcW w:w="2693" w:type="dxa"/>
            <w:tcMar>
              <w:left w:w="57" w:type="dxa"/>
              <w:right w:w="57" w:type="dxa"/>
            </w:tcMar>
            <w:vAlign w:val="center"/>
          </w:tcPr>
          <w:p w:rsidR="007B3454" w:rsidRPr="00486021" w:rsidRDefault="00C81BB3">
            <w:pPr>
              <w:jc w:val="center"/>
              <w:rPr>
                <w:rFonts w:asciiTheme="majorEastAsia" w:eastAsiaTheme="majorEastAsia" w:hAnsiTheme="majorEastAsia" w:cs="Times New Roman"/>
                <w:b/>
                <w:bCs/>
                <w:sz w:val="24"/>
                <w:szCs w:val="24"/>
              </w:rPr>
            </w:pPr>
            <w:r w:rsidRPr="00486021">
              <w:rPr>
                <w:rFonts w:asciiTheme="majorEastAsia" w:eastAsiaTheme="majorEastAsia" w:hAnsiTheme="majorEastAsia" w:cs="仿宋_GB2312" w:hint="eastAsia"/>
                <w:b/>
                <w:bCs/>
                <w:sz w:val="24"/>
                <w:szCs w:val="24"/>
              </w:rPr>
              <w:t>主讲人</w:t>
            </w:r>
          </w:p>
        </w:tc>
        <w:tc>
          <w:tcPr>
            <w:tcW w:w="993" w:type="dxa"/>
            <w:tcMar>
              <w:left w:w="57" w:type="dxa"/>
              <w:right w:w="57" w:type="dxa"/>
            </w:tcMar>
            <w:vAlign w:val="center"/>
          </w:tcPr>
          <w:p w:rsidR="007B3454" w:rsidRDefault="00C81BB3">
            <w:pPr>
              <w:jc w:val="center"/>
              <w:rPr>
                <w:rFonts w:ascii="仿宋_GB2312" w:eastAsia="仿宋_GB2312" w:hAnsi="宋体" w:cs="Times New Roman"/>
                <w:b/>
                <w:bCs/>
                <w:sz w:val="24"/>
                <w:szCs w:val="24"/>
              </w:rPr>
            </w:pPr>
            <w:r>
              <w:rPr>
                <w:rFonts w:ascii="仿宋_GB2312" w:eastAsia="仿宋_GB2312" w:hAnsi="宋体" w:cs="仿宋_GB2312" w:hint="eastAsia"/>
                <w:b/>
                <w:bCs/>
                <w:sz w:val="24"/>
                <w:szCs w:val="24"/>
              </w:rPr>
              <w:t>地点</w:t>
            </w:r>
          </w:p>
        </w:tc>
      </w:tr>
      <w:tr w:rsidR="004638DC" w:rsidTr="006C33A6">
        <w:trPr>
          <w:trHeight w:val="942"/>
        </w:trPr>
        <w:tc>
          <w:tcPr>
            <w:tcW w:w="1271" w:type="dxa"/>
            <w:vMerge w:val="restart"/>
            <w:tcMar>
              <w:left w:w="57" w:type="dxa"/>
              <w:right w:w="57" w:type="dxa"/>
            </w:tcMar>
            <w:vAlign w:val="center"/>
          </w:tcPr>
          <w:p w:rsidR="004638DC" w:rsidRPr="00486021" w:rsidRDefault="004638DC">
            <w:pPr>
              <w:spacing w:line="300" w:lineRule="auto"/>
              <w:ind w:leftChars="-50" w:left="-105" w:rightChars="-50" w:right="-105"/>
              <w:jc w:val="center"/>
              <w:rPr>
                <w:rFonts w:asciiTheme="majorEastAsia" w:eastAsiaTheme="majorEastAsia" w:hAnsiTheme="majorEastAsia" w:cs="仿宋_GB2312"/>
                <w:spacing w:val="-12"/>
                <w:sz w:val="24"/>
                <w:szCs w:val="24"/>
              </w:rPr>
            </w:pPr>
            <w:r w:rsidRPr="00486021">
              <w:rPr>
                <w:rFonts w:asciiTheme="majorEastAsia" w:eastAsiaTheme="majorEastAsia" w:hAnsiTheme="majorEastAsia" w:cs="仿宋_GB2312" w:hint="eastAsia"/>
                <w:spacing w:val="-12"/>
                <w:sz w:val="24"/>
                <w:szCs w:val="24"/>
              </w:rPr>
              <w:t>9月</w:t>
            </w:r>
            <w:r>
              <w:rPr>
                <w:rFonts w:asciiTheme="majorEastAsia" w:eastAsiaTheme="majorEastAsia" w:hAnsiTheme="majorEastAsia" w:cs="仿宋_GB2312" w:hint="eastAsia"/>
                <w:spacing w:val="-12"/>
                <w:sz w:val="24"/>
                <w:szCs w:val="24"/>
              </w:rPr>
              <w:t>16</w:t>
            </w:r>
            <w:r w:rsidRPr="00486021">
              <w:rPr>
                <w:rFonts w:asciiTheme="majorEastAsia" w:eastAsiaTheme="majorEastAsia" w:hAnsiTheme="majorEastAsia" w:cs="仿宋_GB2312" w:hint="eastAsia"/>
                <w:spacing w:val="-12"/>
                <w:sz w:val="24"/>
                <w:szCs w:val="24"/>
              </w:rPr>
              <w:t>日</w:t>
            </w:r>
          </w:p>
          <w:p w:rsidR="004638DC" w:rsidRPr="00486021" w:rsidRDefault="004638DC" w:rsidP="004638DC">
            <w:pPr>
              <w:spacing w:line="300" w:lineRule="auto"/>
              <w:ind w:leftChars="-50" w:left="-105" w:rightChars="-50" w:right="-105"/>
              <w:jc w:val="center"/>
              <w:rPr>
                <w:rFonts w:asciiTheme="majorEastAsia" w:eastAsiaTheme="majorEastAsia" w:hAnsiTheme="majorEastAsia" w:cs="仿宋_GB2312"/>
                <w:spacing w:val="-12"/>
                <w:sz w:val="24"/>
                <w:szCs w:val="24"/>
              </w:rPr>
            </w:pPr>
            <w:r w:rsidRPr="00486021">
              <w:rPr>
                <w:rFonts w:asciiTheme="majorEastAsia" w:eastAsiaTheme="majorEastAsia" w:hAnsiTheme="majorEastAsia" w:cs="仿宋_GB2312" w:hint="eastAsia"/>
                <w:spacing w:val="-12"/>
                <w:sz w:val="24"/>
                <w:szCs w:val="24"/>
              </w:rPr>
              <w:t>周</w:t>
            </w:r>
            <w:r>
              <w:rPr>
                <w:rFonts w:asciiTheme="majorEastAsia" w:eastAsiaTheme="majorEastAsia" w:hAnsiTheme="majorEastAsia" w:cs="仿宋_GB2312" w:hint="eastAsia"/>
                <w:spacing w:val="-12"/>
                <w:sz w:val="24"/>
                <w:szCs w:val="24"/>
              </w:rPr>
              <w:t>六上</w:t>
            </w:r>
            <w:r w:rsidRPr="00486021">
              <w:rPr>
                <w:rFonts w:asciiTheme="majorEastAsia" w:eastAsiaTheme="majorEastAsia" w:hAnsiTheme="majorEastAsia" w:cs="仿宋_GB2312" w:hint="eastAsia"/>
                <w:spacing w:val="-12"/>
                <w:sz w:val="24"/>
                <w:szCs w:val="24"/>
              </w:rPr>
              <w:t>午</w:t>
            </w:r>
          </w:p>
        </w:tc>
        <w:tc>
          <w:tcPr>
            <w:tcW w:w="1559" w:type="dxa"/>
            <w:tcMar>
              <w:left w:w="57" w:type="dxa"/>
              <w:right w:w="57" w:type="dxa"/>
            </w:tcMar>
            <w:vAlign w:val="center"/>
          </w:tcPr>
          <w:p w:rsidR="004638DC" w:rsidRPr="004638DC" w:rsidRDefault="004638DC" w:rsidP="000F3019">
            <w:pPr>
              <w:widowControl/>
              <w:spacing w:line="312" w:lineRule="auto"/>
              <w:jc w:val="center"/>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8：</w:t>
            </w:r>
            <w:r w:rsidR="000F3019">
              <w:rPr>
                <w:rFonts w:asciiTheme="majorEastAsia" w:eastAsiaTheme="majorEastAsia" w:hAnsiTheme="majorEastAsia" w:cs="仿宋_GB2312"/>
                <w:sz w:val="24"/>
                <w:szCs w:val="24"/>
              </w:rPr>
              <w:t>20</w:t>
            </w:r>
            <w:r>
              <w:rPr>
                <w:rFonts w:asciiTheme="majorEastAsia" w:eastAsiaTheme="majorEastAsia" w:hAnsiTheme="majorEastAsia" w:cs="仿宋_GB2312" w:hint="eastAsia"/>
                <w:sz w:val="24"/>
                <w:szCs w:val="24"/>
              </w:rPr>
              <w:t>-</w:t>
            </w:r>
            <w:r w:rsidR="00DE1687">
              <w:rPr>
                <w:rFonts w:asciiTheme="majorEastAsia" w:eastAsiaTheme="majorEastAsia" w:hAnsiTheme="majorEastAsia" w:cs="仿宋_GB2312" w:hint="eastAsia"/>
                <w:sz w:val="24"/>
                <w:szCs w:val="24"/>
              </w:rPr>
              <w:t>9</w:t>
            </w:r>
            <w:r w:rsidR="00DE1687">
              <w:rPr>
                <w:rFonts w:asciiTheme="majorEastAsia" w:eastAsiaTheme="majorEastAsia" w:hAnsiTheme="majorEastAsia" w:cs="仿宋_GB2312"/>
                <w:sz w:val="24"/>
                <w:szCs w:val="24"/>
              </w:rPr>
              <w:t>:</w:t>
            </w:r>
            <w:r w:rsidR="000F3019">
              <w:rPr>
                <w:rFonts w:asciiTheme="majorEastAsia" w:eastAsiaTheme="majorEastAsia" w:hAnsiTheme="majorEastAsia" w:cs="仿宋_GB2312"/>
                <w:sz w:val="24"/>
                <w:szCs w:val="24"/>
              </w:rPr>
              <w:t>50</w:t>
            </w:r>
          </w:p>
        </w:tc>
        <w:tc>
          <w:tcPr>
            <w:tcW w:w="5670" w:type="dxa"/>
            <w:gridSpan w:val="3"/>
            <w:tcMar>
              <w:left w:w="57" w:type="dxa"/>
              <w:right w:w="57" w:type="dxa"/>
            </w:tcMar>
            <w:vAlign w:val="center"/>
          </w:tcPr>
          <w:p w:rsidR="004638DC" w:rsidRPr="00486021" w:rsidRDefault="004638DC">
            <w:pPr>
              <w:widowControl/>
              <w:spacing w:line="312"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201</w:t>
            </w:r>
            <w:r>
              <w:rPr>
                <w:rFonts w:asciiTheme="majorEastAsia" w:eastAsiaTheme="majorEastAsia" w:hAnsiTheme="majorEastAsia" w:cs="仿宋_GB2312"/>
                <w:sz w:val="24"/>
                <w:szCs w:val="24"/>
              </w:rPr>
              <w:t>7</w:t>
            </w:r>
            <w:r w:rsidRPr="00486021">
              <w:rPr>
                <w:rFonts w:asciiTheme="majorEastAsia" w:eastAsiaTheme="majorEastAsia" w:hAnsiTheme="majorEastAsia" w:cs="仿宋_GB2312" w:hint="eastAsia"/>
                <w:sz w:val="24"/>
                <w:szCs w:val="24"/>
              </w:rPr>
              <w:t>年新教师宣誓仪式、新教师研习营开营仪式</w:t>
            </w:r>
          </w:p>
        </w:tc>
        <w:tc>
          <w:tcPr>
            <w:tcW w:w="993" w:type="dxa"/>
            <w:tcMar>
              <w:left w:w="57" w:type="dxa"/>
              <w:right w:w="57" w:type="dxa"/>
            </w:tcMar>
            <w:vAlign w:val="center"/>
          </w:tcPr>
          <w:p w:rsidR="004638DC" w:rsidRPr="00CB39D2" w:rsidRDefault="00383094" w:rsidP="00C76D2B">
            <w:pPr>
              <w:snapToGrid w:val="0"/>
              <w:spacing w:line="300" w:lineRule="auto"/>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望D1</w:t>
            </w:r>
            <w:r w:rsidR="00C76D2B">
              <w:rPr>
                <w:rFonts w:asciiTheme="minorEastAsia" w:eastAsiaTheme="minorEastAsia" w:hAnsiTheme="minorEastAsia" w:cs="Times New Roman"/>
                <w:sz w:val="24"/>
                <w:szCs w:val="24"/>
              </w:rPr>
              <w:t>31</w:t>
            </w:r>
          </w:p>
        </w:tc>
      </w:tr>
      <w:tr w:rsidR="00DE1687" w:rsidTr="006C33A6">
        <w:trPr>
          <w:trHeight w:val="502"/>
        </w:trPr>
        <w:tc>
          <w:tcPr>
            <w:tcW w:w="1271" w:type="dxa"/>
            <w:vMerge/>
            <w:tcMar>
              <w:left w:w="57" w:type="dxa"/>
              <w:right w:w="57" w:type="dxa"/>
            </w:tcMar>
            <w:vAlign w:val="center"/>
          </w:tcPr>
          <w:p w:rsidR="00DE1687" w:rsidRPr="00486021" w:rsidRDefault="00DE1687">
            <w:pPr>
              <w:spacing w:line="300" w:lineRule="auto"/>
              <w:ind w:leftChars="-50" w:left="-105" w:rightChars="-50" w:right="-105"/>
              <w:jc w:val="center"/>
              <w:rPr>
                <w:rFonts w:asciiTheme="majorEastAsia" w:eastAsiaTheme="majorEastAsia" w:hAnsiTheme="majorEastAsia" w:cs="仿宋_GB2312"/>
                <w:spacing w:val="-12"/>
                <w:sz w:val="24"/>
                <w:szCs w:val="24"/>
              </w:rPr>
            </w:pPr>
          </w:p>
        </w:tc>
        <w:tc>
          <w:tcPr>
            <w:tcW w:w="1559" w:type="dxa"/>
            <w:tcMar>
              <w:left w:w="57" w:type="dxa"/>
              <w:right w:w="57" w:type="dxa"/>
            </w:tcMar>
            <w:vAlign w:val="center"/>
          </w:tcPr>
          <w:p w:rsidR="00DE1687" w:rsidRDefault="00960E2B" w:rsidP="000F3019">
            <w:pPr>
              <w:widowControl/>
              <w:spacing w:line="312" w:lineRule="auto"/>
              <w:jc w:val="center"/>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9</w:t>
            </w:r>
            <w:r w:rsidR="00DE1687">
              <w:rPr>
                <w:rFonts w:asciiTheme="majorEastAsia" w:eastAsiaTheme="majorEastAsia" w:hAnsiTheme="majorEastAsia" w:cs="仿宋_GB2312" w:hint="eastAsia"/>
                <w:sz w:val="24"/>
                <w:szCs w:val="24"/>
              </w:rPr>
              <w:t>:</w:t>
            </w:r>
            <w:r w:rsidR="000F3019">
              <w:rPr>
                <w:rFonts w:asciiTheme="majorEastAsia" w:eastAsiaTheme="majorEastAsia" w:hAnsiTheme="majorEastAsia" w:cs="仿宋_GB2312"/>
                <w:sz w:val="24"/>
                <w:szCs w:val="24"/>
              </w:rPr>
              <w:t>50</w:t>
            </w:r>
            <w:r w:rsidR="00DE1687">
              <w:rPr>
                <w:rFonts w:asciiTheme="majorEastAsia" w:eastAsiaTheme="majorEastAsia" w:hAnsiTheme="majorEastAsia" w:cs="仿宋_GB2312" w:hint="eastAsia"/>
                <w:sz w:val="24"/>
                <w:szCs w:val="24"/>
              </w:rPr>
              <w:t>-1</w:t>
            </w:r>
            <w:r>
              <w:rPr>
                <w:rFonts w:asciiTheme="majorEastAsia" w:eastAsiaTheme="majorEastAsia" w:hAnsiTheme="majorEastAsia" w:cs="仿宋_GB2312" w:hint="eastAsia"/>
                <w:sz w:val="24"/>
                <w:szCs w:val="24"/>
              </w:rPr>
              <w:t>0</w:t>
            </w:r>
            <w:r w:rsidR="00DE1687">
              <w:rPr>
                <w:rFonts w:asciiTheme="majorEastAsia" w:eastAsiaTheme="majorEastAsia" w:hAnsiTheme="majorEastAsia" w:cs="仿宋_GB2312" w:hint="eastAsia"/>
                <w:sz w:val="24"/>
                <w:szCs w:val="24"/>
              </w:rPr>
              <w:t>:00</w:t>
            </w:r>
          </w:p>
        </w:tc>
        <w:tc>
          <w:tcPr>
            <w:tcW w:w="5670" w:type="dxa"/>
            <w:gridSpan w:val="3"/>
            <w:tcMar>
              <w:left w:w="57" w:type="dxa"/>
              <w:right w:w="57" w:type="dxa"/>
            </w:tcMar>
            <w:vAlign w:val="center"/>
          </w:tcPr>
          <w:p w:rsidR="00DE1687" w:rsidRPr="00486021" w:rsidRDefault="00DE1687">
            <w:pPr>
              <w:widowControl/>
              <w:spacing w:line="312"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茶  歇</w:t>
            </w:r>
          </w:p>
        </w:tc>
        <w:tc>
          <w:tcPr>
            <w:tcW w:w="993" w:type="dxa"/>
            <w:tcMar>
              <w:left w:w="57" w:type="dxa"/>
              <w:right w:w="57" w:type="dxa"/>
            </w:tcMar>
            <w:vAlign w:val="center"/>
          </w:tcPr>
          <w:p w:rsidR="00DE1687" w:rsidRDefault="00DE1687" w:rsidP="00383094">
            <w:pPr>
              <w:snapToGrid w:val="0"/>
              <w:spacing w:line="300" w:lineRule="auto"/>
              <w:jc w:val="center"/>
              <w:rPr>
                <w:rFonts w:asciiTheme="minorEastAsia" w:eastAsiaTheme="minorEastAsia" w:hAnsiTheme="minorEastAsia" w:cs="Times New Roman"/>
                <w:sz w:val="24"/>
                <w:szCs w:val="24"/>
              </w:rPr>
            </w:pPr>
          </w:p>
        </w:tc>
      </w:tr>
      <w:tr w:rsidR="000C4F04" w:rsidTr="006C33A6">
        <w:trPr>
          <w:trHeight w:val="942"/>
        </w:trPr>
        <w:tc>
          <w:tcPr>
            <w:tcW w:w="1271" w:type="dxa"/>
            <w:vMerge/>
            <w:tcMar>
              <w:left w:w="57" w:type="dxa"/>
              <w:right w:w="57" w:type="dxa"/>
            </w:tcMar>
            <w:vAlign w:val="center"/>
          </w:tcPr>
          <w:p w:rsidR="000C4F04" w:rsidRPr="00486021" w:rsidRDefault="000C4F04" w:rsidP="00CB39D2">
            <w:pPr>
              <w:spacing w:line="300" w:lineRule="auto"/>
              <w:ind w:leftChars="-50" w:left="-105" w:rightChars="-50" w:right="-105"/>
              <w:jc w:val="center"/>
              <w:rPr>
                <w:rFonts w:asciiTheme="majorEastAsia" w:eastAsiaTheme="majorEastAsia" w:hAnsiTheme="majorEastAsia" w:cs="仿宋_GB2312"/>
                <w:spacing w:val="-12"/>
                <w:sz w:val="24"/>
                <w:szCs w:val="24"/>
              </w:rPr>
            </w:pPr>
          </w:p>
        </w:tc>
        <w:tc>
          <w:tcPr>
            <w:tcW w:w="1559" w:type="dxa"/>
            <w:tcMar>
              <w:left w:w="57" w:type="dxa"/>
              <w:right w:w="57" w:type="dxa"/>
            </w:tcMar>
            <w:vAlign w:val="center"/>
          </w:tcPr>
          <w:p w:rsidR="000C4F04" w:rsidRDefault="000C4F04" w:rsidP="00CB39D2">
            <w:pPr>
              <w:widowControl/>
              <w:spacing w:line="312" w:lineRule="auto"/>
              <w:jc w:val="center"/>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10:00-12:00</w:t>
            </w:r>
          </w:p>
        </w:tc>
        <w:tc>
          <w:tcPr>
            <w:tcW w:w="2977" w:type="dxa"/>
            <w:gridSpan w:val="2"/>
            <w:tcMar>
              <w:left w:w="57" w:type="dxa"/>
              <w:right w:w="57" w:type="dxa"/>
            </w:tcMar>
            <w:vAlign w:val="center"/>
          </w:tcPr>
          <w:p w:rsidR="000C4F04" w:rsidRPr="00486021" w:rsidRDefault="000C4F04" w:rsidP="00CB39D2">
            <w:pPr>
              <w:widowControl/>
              <w:spacing w:line="312"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认识你自己</w:t>
            </w:r>
            <w:r w:rsidRPr="00486021">
              <w:rPr>
                <w:rFonts w:asciiTheme="majorEastAsia" w:eastAsiaTheme="majorEastAsia" w:hAnsiTheme="majorEastAsia" w:cs="仿宋_GB2312"/>
                <w:sz w:val="24"/>
                <w:szCs w:val="24"/>
              </w:rPr>
              <w:t>,</w:t>
            </w:r>
            <w:r w:rsidRPr="00486021">
              <w:rPr>
                <w:rFonts w:asciiTheme="majorEastAsia" w:eastAsiaTheme="majorEastAsia" w:hAnsiTheme="majorEastAsia" w:cs="仿宋_GB2312" w:hint="eastAsia"/>
                <w:sz w:val="24"/>
                <w:szCs w:val="24"/>
              </w:rPr>
              <w:t>成为卓越大学教师</w:t>
            </w:r>
          </w:p>
        </w:tc>
        <w:tc>
          <w:tcPr>
            <w:tcW w:w="2693" w:type="dxa"/>
            <w:vAlign w:val="center"/>
          </w:tcPr>
          <w:p w:rsidR="000C4F04" w:rsidRPr="00486021" w:rsidRDefault="000C4F04" w:rsidP="004638DC">
            <w:pPr>
              <w:tabs>
                <w:tab w:val="left" w:pos="360"/>
                <w:tab w:val="left" w:pos="540"/>
              </w:tabs>
              <w:spacing w:line="360" w:lineRule="auto"/>
              <w:jc w:val="center"/>
              <w:rPr>
                <w:rFonts w:asciiTheme="majorEastAsia" w:eastAsiaTheme="majorEastAsia" w:hAnsiTheme="majorEastAsia" w:cs="Times New Roman"/>
                <w:sz w:val="24"/>
                <w:szCs w:val="24"/>
              </w:rPr>
            </w:pPr>
            <w:r w:rsidRPr="00486021">
              <w:rPr>
                <w:rFonts w:asciiTheme="majorEastAsia" w:eastAsiaTheme="majorEastAsia" w:hAnsiTheme="majorEastAsia" w:cs="仿宋_GB2312" w:hint="eastAsia"/>
                <w:sz w:val="24"/>
                <w:szCs w:val="24"/>
              </w:rPr>
              <w:t>吴卫东教授</w:t>
            </w:r>
          </w:p>
          <w:p w:rsidR="000C4F04" w:rsidRPr="00486021" w:rsidRDefault="000C4F04" w:rsidP="004638DC">
            <w:pPr>
              <w:widowControl/>
              <w:spacing w:line="312"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（教师培训学院院长）</w:t>
            </w:r>
          </w:p>
        </w:tc>
        <w:tc>
          <w:tcPr>
            <w:tcW w:w="993" w:type="dxa"/>
            <w:tcMar>
              <w:left w:w="57" w:type="dxa"/>
              <w:right w:w="57" w:type="dxa"/>
            </w:tcMar>
            <w:vAlign w:val="center"/>
          </w:tcPr>
          <w:p w:rsidR="000C4F04" w:rsidRPr="00CB39D2" w:rsidRDefault="00C76D2B" w:rsidP="00C76D2B">
            <w:pPr>
              <w:snapToGrid w:val="0"/>
              <w:spacing w:line="300" w:lineRule="auto"/>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望D1</w:t>
            </w:r>
            <w:r>
              <w:rPr>
                <w:rFonts w:asciiTheme="minorEastAsia" w:eastAsiaTheme="minorEastAsia" w:hAnsiTheme="minorEastAsia" w:cs="Times New Roman"/>
                <w:sz w:val="24"/>
                <w:szCs w:val="24"/>
              </w:rPr>
              <w:t>20</w:t>
            </w:r>
          </w:p>
        </w:tc>
      </w:tr>
      <w:tr w:rsidR="000C4F04" w:rsidTr="006C33A6">
        <w:trPr>
          <w:trHeight w:val="942"/>
        </w:trPr>
        <w:tc>
          <w:tcPr>
            <w:tcW w:w="1271" w:type="dxa"/>
            <w:tcMar>
              <w:left w:w="57" w:type="dxa"/>
              <w:right w:w="57" w:type="dxa"/>
            </w:tcMar>
            <w:vAlign w:val="center"/>
          </w:tcPr>
          <w:p w:rsidR="000C4F04" w:rsidRPr="00486021" w:rsidRDefault="000C4F04" w:rsidP="004638DC">
            <w:pPr>
              <w:spacing w:line="300" w:lineRule="auto"/>
              <w:ind w:leftChars="-50" w:left="-105" w:rightChars="-50" w:right="-105"/>
              <w:jc w:val="center"/>
              <w:rPr>
                <w:rFonts w:asciiTheme="majorEastAsia" w:eastAsiaTheme="majorEastAsia" w:hAnsiTheme="majorEastAsia" w:cs="仿宋_GB2312"/>
                <w:spacing w:val="-12"/>
                <w:sz w:val="24"/>
                <w:szCs w:val="24"/>
              </w:rPr>
            </w:pPr>
            <w:r w:rsidRPr="00486021">
              <w:rPr>
                <w:rFonts w:asciiTheme="majorEastAsia" w:eastAsiaTheme="majorEastAsia" w:hAnsiTheme="majorEastAsia" w:cs="仿宋_GB2312" w:hint="eastAsia"/>
                <w:spacing w:val="-12"/>
                <w:sz w:val="24"/>
                <w:szCs w:val="24"/>
              </w:rPr>
              <w:t>9月</w:t>
            </w:r>
            <w:r>
              <w:rPr>
                <w:rFonts w:asciiTheme="majorEastAsia" w:eastAsiaTheme="majorEastAsia" w:hAnsiTheme="majorEastAsia" w:cs="仿宋_GB2312" w:hint="eastAsia"/>
                <w:spacing w:val="-12"/>
                <w:sz w:val="24"/>
                <w:szCs w:val="24"/>
              </w:rPr>
              <w:t>16</w:t>
            </w:r>
            <w:r w:rsidRPr="00486021">
              <w:rPr>
                <w:rFonts w:asciiTheme="majorEastAsia" w:eastAsiaTheme="majorEastAsia" w:hAnsiTheme="majorEastAsia" w:cs="仿宋_GB2312" w:hint="eastAsia"/>
                <w:spacing w:val="-12"/>
                <w:sz w:val="24"/>
                <w:szCs w:val="24"/>
              </w:rPr>
              <w:t>日</w:t>
            </w:r>
          </w:p>
          <w:p w:rsidR="000C4F04" w:rsidRPr="00486021" w:rsidRDefault="000C4F04" w:rsidP="004638DC">
            <w:pPr>
              <w:spacing w:line="300" w:lineRule="auto"/>
              <w:ind w:leftChars="-50" w:left="-105" w:rightChars="-50" w:right="-105"/>
              <w:jc w:val="center"/>
              <w:rPr>
                <w:rFonts w:asciiTheme="majorEastAsia" w:eastAsiaTheme="majorEastAsia" w:hAnsiTheme="majorEastAsia" w:cs="仿宋_GB2312"/>
                <w:spacing w:val="-12"/>
                <w:sz w:val="24"/>
                <w:szCs w:val="24"/>
              </w:rPr>
            </w:pPr>
            <w:r w:rsidRPr="00486021">
              <w:rPr>
                <w:rFonts w:asciiTheme="majorEastAsia" w:eastAsiaTheme="majorEastAsia" w:hAnsiTheme="majorEastAsia" w:cs="仿宋_GB2312" w:hint="eastAsia"/>
                <w:spacing w:val="-12"/>
                <w:sz w:val="24"/>
                <w:szCs w:val="24"/>
              </w:rPr>
              <w:t>周</w:t>
            </w:r>
            <w:r>
              <w:rPr>
                <w:rFonts w:asciiTheme="majorEastAsia" w:eastAsiaTheme="majorEastAsia" w:hAnsiTheme="majorEastAsia" w:cs="仿宋_GB2312" w:hint="eastAsia"/>
                <w:spacing w:val="-12"/>
                <w:sz w:val="24"/>
                <w:szCs w:val="24"/>
              </w:rPr>
              <w:t>六下</w:t>
            </w:r>
            <w:r w:rsidRPr="00486021">
              <w:rPr>
                <w:rFonts w:asciiTheme="majorEastAsia" w:eastAsiaTheme="majorEastAsia" w:hAnsiTheme="majorEastAsia" w:cs="仿宋_GB2312" w:hint="eastAsia"/>
                <w:spacing w:val="-12"/>
                <w:sz w:val="24"/>
                <w:szCs w:val="24"/>
              </w:rPr>
              <w:t>午</w:t>
            </w:r>
          </w:p>
        </w:tc>
        <w:tc>
          <w:tcPr>
            <w:tcW w:w="1559" w:type="dxa"/>
            <w:tcMar>
              <w:left w:w="57" w:type="dxa"/>
              <w:right w:w="57" w:type="dxa"/>
            </w:tcMar>
            <w:vAlign w:val="center"/>
          </w:tcPr>
          <w:p w:rsidR="000C4F04" w:rsidRDefault="000C4F04" w:rsidP="004638DC">
            <w:pPr>
              <w:widowControl/>
              <w:spacing w:line="312"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1</w:t>
            </w:r>
            <w:r>
              <w:rPr>
                <w:rFonts w:asciiTheme="majorEastAsia" w:eastAsiaTheme="majorEastAsia" w:hAnsiTheme="majorEastAsia" w:cs="仿宋_GB2312" w:hint="eastAsia"/>
                <w:sz w:val="24"/>
                <w:szCs w:val="24"/>
              </w:rPr>
              <w:t>3</w:t>
            </w:r>
            <w:r w:rsidRPr="00486021">
              <w:rPr>
                <w:rFonts w:asciiTheme="majorEastAsia" w:eastAsiaTheme="majorEastAsia" w:hAnsiTheme="majorEastAsia" w:cs="仿宋_GB2312" w:hint="eastAsia"/>
                <w:sz w:val="24"/>
                <w:szCs w:val="24"/>
              </w:rPr>
              <w:t>:30-1</w:t>
            </w:r>
            <w:r>
              <w:rPr>
                <w:rFonts w:asciiTheme="majorEastAsia" w:eastAsiaTheme="majorEastAsia" w:hAnsiTheme="majorEastAsia" w:cs="仿宋_GB2312" w:hint="eastAsia"/>
                <w:sz w:val="24"/>
                <w:szCs w:val="24"/>
              </w:rPr>
              <w:t>6</w:t>
            </w:r>
            <w:r w:rsidRPr="00486021">
              <w:rPr>
                <w:rFonts w:asciiTheme="majorEastAsia" w:eastAsiaTheme="majorEastAsia" w:hAnsiTheme="majorEastAsia" w:cs="仿宋_GB2312" w:hint="eastAsia"/>
                <w:sz w:val="24"/>
                <w:szCs w:val="24"/>
              </w:rPr>
              <w:t>:</w:t>
            </w:r>
            <w:r>
              <w:rPr>
                <w:rFonts w:asciiTheme="majorEastAsia" w:eastAsiaTheme="majorEastAsia" w:hAnsiTheme="majorEastAsia" w:cs="仿宋_GB2312" w:hint="eastAsia"/>
                <w:sz w:val="24"/>
                <w:szCs w:val="24"/>
              </w:rPr>
              <w:t>00</w:t>
            </w:r>
          </w:p>
        </w:tc>
        <w:tc>
          <w:tcPr>
            <w:tcW w:w="2977" w:type="dxa"/>
            <w:gridSpan w:val="2"/>
            <w:tcMar>
              <w:left w:w="57" w:type="dxa"/>
              <w:right w:w="57" w:type="dxa"/>
            </w:tcMar>
            <w:vAlign w:val="center"/>
          </w:tcPr>
          <w:p w:rsidR="000C4F04" w:rsidRPr="00486021" w:rsidRDefault="000C4F04" w:rsidP="004638DC">
            <w:pPr>
              <w:widowControl/>
              <w:spacing w:line="312"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教师自我成长团队活动</w:t>
            </w:r>
          </w:p>
        </w:tc>
        <w:tc>
          <w:tcPr>
            <w:tcW w:w="2693" w:type="dxa"/>
            <w:vAlign w:val="center"/>
          </w:tcPr>
          <w:p w:rsidR="000C4F04" w:rsidRPr="00486021" w:rsidRDefault="000C4F04" w:rsidP="004638DC">
            <w:pPr>
              <w:tabs>
                <w:tab w:val="left" w:pos="360"/>
                <w:tab w:val="left" w:pos="540"/>
              </w:tabs>
              <w:spacing w:line="312" w:lineRule="auto"/>
              <w:jc w:val="center"/>
              <w:rPr>
                <w:rFonts w:asciiTheme="majorEastAsia" w:eastAsiaTheme="majorEastAsia" w:hAnsiTheme="majorEastAsia" w:cs="Times New Roman"/>
                <w:sz w:val="24"/>
                <w:szCs w:val="24"/>
              </w:rPr>
            </w:pPr>
            <w:r w:rsidRPr="00486021">
              <w:rPr>
                <w:rFonts w:asciiTheme="majorEastAsia" w:eastAsiaTheme="majorEastAsia" w:hAnsiTheme="majorEastAsia" w:cs="仿宋_GB2312" w:hint="eastAsia"/>
                <w:sz w:val="24"/>
                <w:szCs w:val="24"/>
              </w:rPr>
              <w:t>高亚兵教授</w:t>
            </w:r>
          </w:p>
          <w:p w:rsidR="000C4F04" w:rsidRPr="00486021" w:rsidRDefault="000C4F04" w:rsidP="004638DC">
            <w:pPr>
              <w:tabs>
                <w:tab w:val="left" w:pos="360"/>
                <w:tab w:val="left" w:pos="540"/>
              </w:tabs>
              <w:spacing w:line="312"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（教育科学学院书记）</w:t>
            </w:r>
          </w:p>
        </w:tc>
        <w:tc>
          <w:tcPr>
            <w:tcW w:w="993" w:type="dxa"/>
            <w:tcMar>
              <w:left w:w="57" w:type="dxa"/>
              <w:right w:w="57" w:type="dxa"/>
            </w:tcMar>
            <w:vAlign w:val="center"/>
          </w:tcPr>
          <w:p w:rsidR="000C4F04" w:rsidRPr="00CB39D2" w:rsidRDefault="005307EC" w:rsidP="000C4F04">
            <w:pPr>
              <w:snapToGrid w:val="0"/>
              <w:spacing w:line="300" w:lineRule="auto"/>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望D114</w:t>
            </w:r>
          </w:p>
        </w:tc>
      </w:tr>
      <w:tr w:rsidR="000C4F04" w:rsidTr="006C33A6">
        <w:trPr>
          <w:trHeight w:val="942"/>
        </w:trPr>
        <w:tc>
          <w:tcPr>
            <w:tcW w:w="1271" w:type="dxa"/>
            <w:vMerge w:val="restart"/>
            <w:tcMar>
              <w:left w:w="57" w:type="dxa"/>
              <w:right w:w="57" w:type="dxa"/>
            </w:tcMar>
            <w:vAlign w:val="center"/>
          </w:tcPr>
          <w:p w:rsidR="000C4F04" w:rsidRPr="00486021" w:rsidRDefault="000C4F04" w:rsidP="004638DC">
            <w:pPr>
              <w:spacing w:line="300" w:lineRule="auto"/>
              <w:ind w:leftChars="-50" w:left="-105" w:rightChars="-50" w:right="-105"/>
              <w:jc w:val="center"/>
              <w:rPr>
                <w:rFonts w:asciiTheme="majorEastAsia" w:eastAsiaTheme="majorEastAsia" w:hAnsiTheme="majorEastAsia" w:cs="仿宋_GB2312"/>
                <w:spacing w:val="-12"/>
                <w:sz w:val="24"/>
                <w:szCs w:val="24"/>
              </w:rPr>
            </w:pPr>
            <w:r w:rsidRPr="00486021">
              <w:rPr>
                <w:rFonts w:asciiTheme="majorEastAsia" w:eastAsiaTheme="majorEastAsia" w:hAnsiTheme="majorEastAsia" w:cs="仿宋_GB2312" w:hint="eastAsia"/>
                <w:spacing w:val="-12"/>
                <w:sz w:val="24"/>
                <w:szCs w:val="24"/>
              </w:rPr>
              <w:t>9月</w:t>
            </w:r>
            <w:r>
              <w:rPr>
                <w:rFonts w:asciiTheme="majorEastAsia" w:eastAsiaTheme="majorEastAsia" w:hAnsiTheme="majorEastAsia" w:cs="仿宋_GB2312" w:hint="eastAsia"/>
                <w:spacing w:val="-12"/>
                <w:sz w:val="24"/>
                <w:szCs w:val="24"/>
              </w:rPr>
              <w:t>17</w:t>
            </w:r>
            <w:r w:rsidRPr="00486021">
              <w:rPr>
                <w:rFonts w:asciiTheme="majorEastAsia" w:eastAsiaTheme="majorEastAsia" w:hAnsiTheme="majorEastAsia" w:cs="仿宋_GB2312" w:hint="eastAsia"/>
                <w:spacing w:val="-12"/>
                <w:sz w:val="24"/>
                <w:szCs w:val="24"/>
              </w:rPr>
              <w:t>日</w:t>
            </w:r>
          </w:p>
          <w:p w:rsidR="000C4F04" w:rsidRPr="00486021" w:rsidRDefault="000C4F04" w:rsidP="004638DC">
            <w:pPr>
              <w:spacing w:line="300" w:lineRule="auto"/>
              <w:ind w:leftChars="-50" w:left="-105" w:rightChars="-50" w:right="-105"/>
              <w:jc w:val="center"/>
              <w:rPr>
                <w:rFonts w:asciiTheme="majorEastAsia" w:eastAsiaTheme="majorEastAsia" w:hAnsiTheme="majorEastAsia" w:cs="仿宋_GB2312"/>
                <w:spacing w:val="-12"/>
                <w:sz w:val="24"/>
                <w:szCs w:val="24"/>
              </w:rPr>
            </w:pPr>
            <w:r w:rsidRPr="00486021">
              <w:rPr>
                <w:rFonts w:asciiTheme="majorEastAsia" w:eastAsiaTheme="majorEastAsia" w:hAnsiTheme="majorEastAsia" w:cs="仿宋_GB2312" w:hint="eastAsia"/>
                <w:spacing w:val="-12"/>
                <w:sz w:val="24"/>
                <w:szCs w:val="24"/>
              </w:rPr>
              <w:t>周</w:t>
            </w:r>
            <w:r>
              <w:rPr>
                <w:rFonts w:asciiTheme="majorEastAsia" w:eastAsiaTheme="majorEastAsia" w:hAnsiTheme="majorEastAsia" w:cs="仿宋_GB2312" w:hint="eastAsia"/>
                <w:spacing w:val="-12"/>
                <w:sz w:val="24"/>
                <w:szCs w:val="24"/>
              </w:rPr>
              <w:t>日上</w:t>
            </w:r>
            <w:r w:rsidRPr="00486021">
              <w:rPr>
                <w:rFonts w:asciiTheme="majorEastAsia" w:eastAsiaTheme="majorEastAsia" w:hAnsiTheme="majorEastAsia" w:cs="仿宋_GB2312" w:hint="eastAsia"/>
                <w:spacing w:val="-12"/>
                <w:sz w:val="24"/>
                <w:szCs w:val="24"/>
              </w:rPr>
              <w:t>午</w:t>
            </w:r>
          </w:p>
        </w:tc>
        <w:tc>
          <w:tcPr>
            <w:tcW w:w="1559" w:type="dxa"/>
            <w:tcMar>
              <w:left w:w="57" w:type="dxa"/>
              <w:right w:w="57" w:type="dxa"/>
            </w:tcMar>
            <w:vAlign w:val="center"/>
          </w:tcPr>
          <w:p w:rsidR="000C4F04" w:rsidRPr="00486021" w:rsidRDefault="000C4F04" w:rsidP="004638DC">
            <w:pPr>
              <w:widowControl/>
              <w:spacing w:line="312" w:lineRule="auto"/>
              <w:jc w:val="center"/>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8</w:t>
            </w:r>
            <w:r>
              <w:rPr>
                <w:rFonts w:asciiTheme="majorEastAsia" w:eastAsiaTheme="majorEastAsia" w:hAnsiTheme="majorEastAsia" w:cs="仿宋_GB2312"/>
                <w:sz w:val="24"/>
                <w:szCs w:val="24"/>
              </w:rPr>
              <w:t>:30-10:00</w:t>
            </w:r>
          </w:p>
        </w:tc>
        <w:tc>
          <w:tcPr>
            <w:tcW w:w="2977" w:type="dxa"/>
            <w:gridSpan w:val="2"/>
            <w:tcMar>
              <w:left w:w="57" w:type="dxa"/>
              <w:right w:w="57" w:type="dxa"/>
            </w:tcMar>
            <w:vAlign w:val="center"/>
          </w:tcPr>
          <w:p w:rsidR="000C4F04" w:rsidRPr="00486021" w:rsidRDefault="000C4F04" w:rsidP="004638DC">
            <w:pPr>
              <w:spacing w:line="360"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课堂教学与青年教师成长</w:t>
            </w:r>
          </w:p>
        </w:tc>
        <w:tc>
          <w:tcPr>
            <w:tcW w:w="2693" w:type="dxa"/>
            <w:vAlign w:val="center"/>
          </w:tcPr>
          <w:p w:rsidR="000C4F04" w:rsidRPr="00486021" w:rsidRDefault="00CD2068" w:rsidP="004638DC">
            <w:pPr>
              <w:jc w:val="center"/>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毛振华</w:t>
            </w:r>
            <w:r w:rsidR="000C4F04" w:rsidRPr="00486021">
              <w:rPr>
                <w:rFonts w:asciiTheme="majorEastAsia" w:eastAsiaTheme="majorEastAsia" w:hAnsiTheme="majorEastAsia" w:cs="仿宋_GB2312" w:hint="eastAsia"/>
                <w:sz w:val="24"/>
                <w:szCs w:val="24"/>
              </w:rPr>
              <w:t>教授</w:t>
            </w:r>
          </w:p>
          <w:p w:rsidR="000C4F04" w:rsidRPr="00486021" w:rsidRDefault="000C4F04" w:rsidP="004638DC">
            <w:pPr>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（教务处</w:t>
            </w:r>
            <w:r w:rsidR="006C33A6">
              <w:rPr>
                <w:rFonts w:asciiTheme="majorEastAsia" w:eastAsiaTheme="majorEastAsia" w:hAnsiTheme="majorEastAsia" w:cs="仿宋_GB2312" w:hint="eastAsia"/>
                <w:sz w:val="24"/>
                <w:szCs w:val="24"/>
              </w:rPr>
              <w:t>副</w:t>
            </w:r>
            <w:r w:rsidRPr="00486021">
              <w:rPr>
                <w:rFonts w:asciiTheme="majorEastAsia" w:eastAsiaTheme="majorEastAsia" w:hAnsiTheme="majorEastAsia" w:cs="仿宋_GB2312" w:hint="eastAsia"/>
                <w:sz w:val="24"/>
                <w:szCs w:val="24"/>
              </w:rPr>
              <w:t>处长）</w:t>
            </w:r>
          </w:p>
        </w:tc>
        <w:tc>
          <w:tcPr>
            <w:tcW w:w="993" w:type="dxa"/>
            <w:vMerge w:val="restart"/>
            <w:tcMar>
              <w:left w:w="57" w:type="dxa"/>
              <w:right w:w="57" w:type="dxa"/>
            </w:tcMar>
            <w:vAlign w:val="center"/>
          </w:tcPr>
          <w:p w:rsidR="000C4F04" w:rsidRPr="00CB39D2" w:rsidRDefault="005307EC" w:rsidP="000C4F04">
            <w:pPr>
              <w:snapToGrid w:val="0"/>
              <w:spacing w:line="300" w:lineRule="auto"/>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涵养楼5楼</w:t>
            </w:r>
            <w:r>
              <w:rPr>
                <w:rFonts w:asciiTheme="minorEastAsia" w:eastAsiaTheme="minorEastAsia" w:hAnsiTheme="minorEastAsia" w:cs="Times New Roman"/>
                <w:sz w:val="24"/>
                <w:szCs w:val="24"/>
              </w:rPr>
              <w:t>工作坊</w:t>
            </w:r>
          </w:p>
        </w:tc>
      </w:tr>
      <w:tr w:rsidR="000C4F04" w:rsidTr="006C33A6">
        <w:trPr>
          <w:trHeight w:val="488"/>
        </w:trPr>
        <w:tc>
          <w:tcPr>
            <w:tcW w:w="1271" w:type="dxa"/>
            <w:vMerge/>
            <w:tcMar>
              <w:left w:w="57" w:type="dxa"/>
              <w:right w:w="57" w:type="dxa"/>
            </w:tcMar>
            <w:vAlign w:val="center"/>
          </w:tcPr>
          <w:p w:rsidR="000C4F04" w:rsidRPr="00486021" w:rsidRDefault="000C4F04" w:rsidP="004638DC">
            <w:pPr>
              <w:spacing w:line="300" w:lineRule="auto"/>
              <w:ind w:leftChars="-50" w:left="-105" w:rightChars="-50" w:right="-105"/>
              <w:jc w:val="center"/>
              <w:rPr>
                <w:rFonts w:asciiTheme="majorEastAsia" w:eastAsiaTheme="majorEastAsia" w:hAnsiTheme="majorEastAsia" w:cs="仿宋_GB2312"/>
                <w:spacing w:val="-12"/>
                <w:sz w:val="24"/>
                <w:szCs w:val="24"/>
              </w:rPr>
            </w:pPr>
          </w:p>
        </w:tc>
        <w:tc>
          <w:tcPr>
            <w:tcW w:w="1559" w:type="dxa"/>
            <w:tcMar>
              <w:left w:w="57" w:type="dxa"/>
              <w:right w:w="57" w:type="dxa"/>
            </w:tcMar>
            <w:vAlign w:val="center"/>
          </w:tcPr>
          <w:p w:rsidR="000C4F04" w:rsidRDefault="000C4F04" w:rsidP="004638DC">
            <w:pPr>
              <w:widowControl/>
              <w:spacing w:line="312" w:lineRule="auto"/>
              <w:jc w:val="center"/>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10:00-10:15</w:t>
            </w:r>
          </w:p>
        </w:tc>
        <w:tc>
          <w:tcPr>
            <w:tcW w:w="5670" w:type="dxa"/>
            <w:gridSpan w:val="3"/>
            <w:tcMar>
              <w:left w:w="57" w:type="dxa"/>
              <w:right w:w="57" w:type="dxa"/>
            </w:tcMar>
            <w:vAlign w:val="center"/>
          </w:tcPr>
          <w:p w:rsidR="000C4F04" w:rsidRPr="00486021" w:rsidRDefault="000C4F04" w:rsidP="004638DC">
            <w:pPr>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茶  歇</w:t>
            </w:r>
          </w:p>
        </w:tc>
        <w:tc>
          <w:tcPr>
            <w:tcW w:w="993" w:type="dxa"/>
            <w:vMerge/>
            <w:tcMar>
              <w:left w:w="57" w:type="dxa"/>
              <w:right w:w="57" w:type="dxa"/>
            </w:tcMar>
            <w:vAlign w:val="center"/>
          </w:tcPr>
          <w:p w:rsidR="000C4F04" w:rsidRPr="00CB39D2" w:rsidRDefault="000C4F04" w:rsidP="000C4F04">
            <w:pPr>
              <w:snapToGrid w:val="0"/>
              <w:spacing w:line="300" w:lineRule="auto"/>
              <w:jc w:val="center"/>
              <w:rPr>
                <w:rFonts w:asciiTheme="minorEastAsia" w:eastAsiaTheme="minorEastAsia" w:hAnsiTheme="minorEastAsia" w:cs="Times New Roman"/>
                <w:sz w:val="24"/>
                <w:szCs w:val="24"/>
              </w:rPr>
            </w:pPr>
          </w:p>
        </w:tc>
      </w:tr>
      <w:tr w:rsidR="000C4F04" w:rsidTr="006C33A6">
        <w:trPr>
          <w:trHeight w:val="742"/>
        </w:trPr>
        <w:tc>
          <w:tcPr>
            <w:tcW w:w="1271" w:type="dxa"/>
            <w:vMerge/>
            <w:tcMar>
              <w:left w:w="57" w:type="dxa"/>
              <w:right w:w="57" w:type="dxa"/>
            </w:tcMar>
            <w:vAlign w:val="center"/>
          </w:tcPr>
          <w:p w:rsidR="000C4F04" w:rsidRPr="00486021" w:rsidRDefault="000C4F04" w:rsidP="004638DC">
            <w:pPr>
              <w:spacing w:line="300" w:lineRule="auto"/>
              <w:ind w:leftChars="-50" w:left="-105" w:rightChars="-50" w:right="-105"/>
              <w:jc w:val="center"/>
              <w:rPr>
                <w:rFonts w:asciiTheme="majorEastAsia" w:eastAsiaTheme="majorEastAsia" w:hAnsiTheme="majorEastAsia" w:cs="仿宋_GB2312"/>
                <w:spacing w:val="-12"/>
                <w:sz w:val="24"/>
                <w:szCs w:val="24"/>
              </w:rPr>
            </w:pPr>
          </w:p>
        </w:tc>
        <w:tc>
          <w:tcPr>
            <w:tcW w:w="1559" w:type="dxa"/>
            <w:tcMar>
              <w:left w:w="57" w:type="dxa"/>
              <w:right w:w="57" w:type="dxa"/>
            </w:tcMar>
            <w:vAlign w:val="center"/>
          </w:tcPr>
          <w:p w:rsidR="000C4F04" w:rsidRPr="00486021" w:rsidRDefault="000C4F04" w:rsidP="004638DC">
            <w:pPr>
              <w:widowControl/>
              <w:spacing w:line="312" w:lineRule="auto"/>
              <w:jc w:val="center"/>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10:</w:t>
            </w:r>
            <w:r>
              <w:rPr>
                <w:rFonts w:asciiTheme="majorEastAsia" w:eastAsiaTheme="majorEastAsia" w:hAnsiTheme="majorEastAsia" w:cs="仿宋_GB2312"/>
                <w:sz w:val="24"/>
                <w:szCs w:val="24"/>
              </w:rPr>
              <w:t>15</w:t>
            </w:r>
            <w:r>
              <w:rPr>
                <w:rFonts w:asciiTheme="majorEastAsia" w:eastAsiaTheme="majorEastAsia" w:hAnsiTheme="majorEastAsia" w:cs="仿宋_GB2312" w:hint="eastAsia"/>
                <w:sz w:val="24"/>
                <w:szCs w:val="24"/>
              </w:rPr>
              <w:t>-</w:t>
            </w:r>
            <w:r>
              <w:rPr>
                <w:rFonts w:asciiTheme="majorEastAsia" w:eastAsiaTheme="majorEastAsia" w:hAnsiTheme="majorEastAsia" w:cs="仿宋_GB2312"/>
                <w:sz w:val="24"/>
                <w:szCs w:val="24"/>
              </w:rPr>
              <w:t>11:45</w:t>
            </w:r>
          </w:p>
        </w:tc>
        <w:tc>
          <w:tcPr>
            <w:tcW w:w="2977" w:type="dxa"/>
            <w:gridSpan w:val="2"/>
            <w:tcMar>
              <w:left w:w="57" w:type="dxa"/>
              <w:right w:w="57" w:type="dxa"/>
            </w:tcMar>
            <w:vAlign w:val="center"/>
          </w:tcPr>
          <w:p w:rsidR="000C4F04" w:rsidRPr="00486021" w:rsidRDefault="000C4F04" w:rsidP="004638DC">
            <w:pPr>
              <w:widowControl/>
              <w:spacing w:line="312"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科研发展与青年教师成长</w:t>
            </w:r>
          </w:p>
        </w:tc>
        <w:tc>
          <w:tcPr>
            <w:tcW w:w="2693" w:type="dxa"/>
            <w:vAlign w:val="center"/>
          </w:tcPr>
          <w:p w:rsidR="000C4F04" w:rsidRPr="00486021" w:rsidRDefault="000C4F04" w:rsidP="004638DC">
            <w:pPr>
              <w:widowControl/>
              <w:spacing w:line="312" w:lineRule="auto"/>
              <w:jc w:val="center"/>
              <w:rPr>
                <w:rFonts w:asciiTheme="majorEastAsia" w:eastAsiaTheme="majorEastAsia" w:hAnsiTheme="majorEastAsia" w:cs="Times New Roman"/>
                <w:sz w:val="24"/>
                <w:szCs w:val="24"/>
              </w:rPr>
            </w:pPr>
            <w:r w:rsidRPr="00486021">
              <w:rPr>
                <w:rFonts w:asciiTheme="majorEastAsia" w:eastAsiaTheme="majorEastAsia" w:hAnsiTheme="majorEastAsia" w:cs="仿宋_GB2312" w:hint="eastAsia"/>
                <w:sz w:val="24"/>
                <w:szCs w:val="24"/>
              </w:rPr>
              <w:t>俞海山教授</w:t>
            </w:r>
          </w:p>
          <w:p w:rsidR="000C4F04" w:rsidRPr="00486021" w:rsidRDefault="000C4F04" w:rsidP="004638DC">
            <w:pPr>
              <w:widowControl/>
              <w:spacing w:line="312"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（科研处处长）</w:t>
            </w:r>
          </w:p>
        </w:tc>
        <w:tc>
          <w:tcPr>
            <w:tcW w:w="993" w:type="dxa"/>
            <w:vMerge/>
            <w:tcMar>
              <w:left w:w="57" w:type="dxa"/>
              <w:right w:w="57" w:type="dxa"/>
            </w:tcMar>
            <w:vAlign w:val="center"/>
          </w:tcPr>
          <w:p w:rsidR="000C4F04" w:rsidRPr="00CB39D2" w:rsidRDefault="000C4F04" w:rsidP="000C4F04">
            <w:pPr>
              <w:snapToGrid w:val="0"/>
              <w:spacing w:line="300" w:lineRule="auto"/>
              <w:jc w:val="center"/>
              <w:rPr>
                <w:rFonts w:asciiTheme="minorEastAsia" w:eastAsiaTheme="minorEastAsia" w:hAnsiTheme="minorEastAsia" w:cs="Times New Roman"/>
                <w:sz w:val="24"/>
                <w:szCs w:val="24"/>
              </w:rPr>
            </w:pPr>
          </w:p>
        </w:tc>
      </w:tr>
      <w:tr w:rsidR="000C4F04" w:rsidTr="006C33A6">
        <w:trPr>
          <w:trHeight w:val="942"/>
        </w:trPr>
        <w:tc>
          <w:tcPr>
            <w:tcW w:w="1271" w:type="dxa"/>
            <w:tcMar>
              <w:left w:w="57" w:type="dxa"/>
              <w:right w:w="57" w:type="dxa"/>
            </w:tcMar>
            <w:vAlign w:val="center"/>
          </w:tcPr>
          <w:p w:rsidR="000C4F04" w:rsidRPr="00486021" w:rsidRDefault="000C4F04" w:rsidP="004638DC">
            <w:pPr>
              <w:spacing w:line="300" w:lineRule="auto"/>
              <w:ind w:leftChars="-50" w:left="-105" w:rightChars="-50" w:right="-105"/>
              <w:jc w:val="center"/>
              <w:rPr>
                <w:rFonts w:asciiTheme="majorEastAsia" w:eastAsiaTheme="majorEastAsia" w:hAnsiTheme="majorEastAsia" w:cs="仿宋_GB2312"/>
                <w:spacing w:val="-12"/>
                <w:sz w:val="24"/>
                <w:szCs w:val="24"/>
              </w:rPr>
            </w:pPr>
            <w:r w:rsidRPr="00486021">
              <w:rPr>
                <w:rFonts w:asciiTheme="majorEastAsia" w:eastAsiaTheme="majorEastAsia" w:hAnsiTheme="majorEastAsia" w:cs="仿宋_GB2312" w:hint="eastAsia"/>
                <w:spacing w:val="-12"/>
                <w:sz w:val="24"/>
                <w:szCs w:val="24"/>
              </w:rPr>
              <w:t>9月</w:t>
            </w:r>
            <w:r>
              <w:rPr>
                <w:rFonts w:asciiTheme="majorEastAsia" w:eastAsiaTheme="majorEastAsia" w:hAnsiTheme="majorEastAsia" w:cs="仿宋_GB2312" w:hint="eastAsia"/>
                <w:spacing w:val="-12"/>
                <w:sz w:val="24"/>
                <w:szCs w:val="24"/>
              </w:rPr>
              <w:t>17</w:t>
            </w:r>
            <w:r w:rsidRPr="00486021">
              <w:rPr>
                <w:rFonts w:asciiTheme="majorEastAsia" w:eastAsiaTheme="majorEastAsia" w:hAnsiTheme="majorEastAsia" w:cs="仿宋_GB2312" w:hint="eastAsia"/>
                <w:spacing w:val="-12"/>
                <w:sz w:val="24"/>
                <w:szCs w:val="24"/>
              </w:rPr>
              <w:t>日</w:t>
            </w:r>
          </w:p>
          <w:p w:rsidR="000C4F04" w:rsidRPr="00486021" w:rsidRDefault="000C4F04" w:rsidP="004638DC">
            <w:pPr>
              <w:spacing w:line="300" w:lineRule="auto"/>
              <w:ind w:leftChars="-50" w:left="-105" w:rightChars="-50" w:right="-105"/>
              <w:jc w:val="center"/>
              <w:rPr>
                <w:rFonts w:asciiTheme="majorEastAsia" w:eastAsiaTheme="majorEastAsia" w:hAnsiTheme="majorEastAsia" w:cs="仿宋_GB2312"/>
                <w:spacing w:val="-12"/>
                <w:sz w:val="24"/>
                <w:szCs w:val="24"/>
              </w:rPr>
            </w:pPr>
            <w:r w:rsidRPr="00486021">
              <w:rPr>
                <w:rFonts w:asciiTheme="majorEastAsia" w:eastAsiaTheme="majorEastAsia" w:hAnsiTheme="majorEastAsia" w:cs="仿宋_GB2312" w:hint="eastAsia"/>
                <w:spacing w:val="-12"/>
                <w:sz w:val="24"/>
                <w:szCs w:val="24"/>
              </w:rPr>
              <w:t>周</w:t>
            </w:r>
            <w:r>
              <w:rPr>
                <w:rFonts w:asciiTheme="majorEastAsia" w:eastAsiaTheme="majorEastAsia" w:hAnsiTheme="majorEastAsia" w:cs="仿宋_GB2312" w:hint="eastAsia"/>
                <w:spacing w:val="-12"/>
                <w:sz w:val="24"/>
                <w:szCs w:val="24"/>
              </w:rPr>
              <w:t>日下</w:t>
            </w:r>
            <w:r w:rsidRPr="00486021">
              <w:rPr>
                <w:rFonts w:asciiTheme="majorEastAsia" w:eastAsiaTheme="majorEastAsia" w:hAnsiTheme="majorEastAsia" w:cs="仿宋_GB2312" w:hint="eastAsia"/>
                <w:spacing w:val="-12"/>
                <w:sz w:val="24"/>
                <w:szCs w:val="24"/>
              </w:rPr>
              <w:t>午</w:t>
            </w:r>
          </w:p>
        </w:tc>
        <w:tc>
          <w:tcPr>
            <w:tcW w:w="1559" w:type="dxa"/>
            <w:tcMar>
              <w:left w:w="57" w:type="dxa"/>
              <w:right w:w="57" w:type="dxa"/>
            </w:tcMar>
            <w:vAlign w:val="center"/>
          </w:tcPr>
          <w:p w:rsidR="000C4F04" w:rsidRDefault="000C4F04" w:rsidP="004638DC">
            <w:pPr>
              <w:widowControl/>
              <w:spacing w:line="312"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1</w:t>
            </w:r>
            <w:r>
              <w:rPr>
                <w:rFonts w:asciiTheme="majorEastAsia" w:eastAsiaTheme="majorEastAsia" w:hAnsiTheme="majorEastAsia" w:cs="仿宋_GB2312" w:hint="eastAsia"/>
                <w:sz w:val="24"/>
                <w:szCs w:val="24"/>
              </w:rPr>
              <w:t>3</w:t>
            </w:r>
            <w:r w:rsidRPr="00486021">
              <w:rPr>
                <w:rFonts w:asciiTheme="majorEastAsia" w:eastAsiaTheme="majorEastAsia" w:hAnsiTheme="majorEastAsia" w:cs="仿宋_GB2312" w:hint="eastAsia"/>
                <w:sz w:val="24"/>
                <w:szCs w:val="24"/>
              </w:rPr>
              <w:t>:30-1</w:t>
            </w:r>
            <w:r>
              <w:rPr>
                <w:rFonts w:asciiTheme="majorEastAsia" w:eastAsiaTheme="majorEastAsia" w:hAnsiTheme="majorEastAsia" w:cs="仿宋_GB2312" w:hint="eastAsia"/>
                <w:sz w:val="24"/>
                <w:szCs w:val="24"/>
              </w:rPr>
              <w:t>6</w:t>
            </w:r>
            <w:r w:rsidRPr="00486021">
              <w:rPr>
                <w:rFonts w:asciiTheme="majorEastAsia" w:eastAsiaTheme="majorEastAsia" w:hAnsiTheme="majorEastAsia" w:cs="仿宋_GB2312" w:hint="eastAsia"/>
                <w:sz w:val="24"/>
                <w:szCs w:val="24"/>
              </w:rPr>
              <w:t>:</w:t>
            </w:r>
            <w:r>
              <w:rPr>
                <w:rFonts w:asciiTheme="majorEastAsia" w:eastAsiaTheme="majorEastAsia" w:hAnsiTheme="majorEastAsia" w:cs="仿宋_GB2312" w:hint="eastAsia"/>
                <w:sz w:val="24"/>
                <w:szCs w:val="24"/>
              </w:rPr>
              <w:t>00</w:t>
            </w:r>
          </w:p>
        </w:tc>
        <w:tc>
          <w:tcPr>
            <w:tcW w:w="2977" w:type="dxa"/>
            <w:gridSpan w:val="2"/>
            <w:tcMar>
              <w:left w:w="57" w:type="dxa"/>
              <w:right w:w="57" w:type="dxa"/>
            </w:tcMar>
            <w:vAlign w:val="center"/>
          </w:tcPr>
          <w:p w:rsidR="000C4F04" w:rsidRDefault="0016638A" w:rsidP="004638DC">
            <w:pPr>
              <w:widowControl/>
              <w:spacing w:line="312" w:lineRule="auto"/>
              <w:jc w:val="center"/>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发现</w:t>
            </w:r>
            <w:r>
              <w:rPr>
                <w:rFonts w:asciiTheme="majorEastAsia" w:eastAsiaTheme="majorEastAsia" w:hAnsiTheme="majorEastAsia" w:cs="仿宋_GB2312"/>
                <w:sz w:val="24"/>
                <w:szCs w:val="24"/>
              </w:rPr>
              <w:t>教师教学潜能</w:t>
            </w:r>
            <w:r w:rsidR="000C4F04">
              <w:rPr>
                <w:rFonts w:asciiTheme="majorEastAsia" w:eastAsiaTheme="majorEastAsia" w:hAnsiTheme="majorEastAsia" w:cs="仿宋_GB2312" w:hint="eastAsia"/>
                <w:sz w:val="24"/>
                <w:szCs w:val="24"/>
              </w:rPr>
              <w:t xml:space="preserve"> </w:t>
            </w:r>
          </w:p>
          <w:p w:rsidR="000C4F04" w:rsidRPr="00486021" w:rsidRDefault="000C4F04" w:rsidP="004638DC">
            <w:pPr>
              <w:widowControl/>
              <w:spacing w:line="312" w:lineRule="auto"/>
              <w:jc w:val="center"/>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提升</w:t>
            </w:r>
            <w:r w:rsidR="0016638A">
              <w:rPr>
                <w:rFonts w:asciiTheme="majorEastAsia" w:eastAsiaTheme="majorEastAsia" w:hAnsiTheme="majorEastAsia" w:cs="仿宋_GB2312" w:hint="eastAsia"/>
                <w:sz w:val="24"/>
                <w:szCs w:val="24"/>
              </w:rPr>
              <w:t>教师</w:t>
            </w:r>
            <w:r>
              <w:rPr>
                <w:rFonts w:asciiTheme="majorEastAsia" w:eastAsiaTheme="majorEastAsia" w:hAnsiTheme="majorEastAsia" w:cs="仿宋_GB2312" w:hint="eastAsia"/>
                <w:sz w:val="24"/>
                <w:szCs w:val="24"/>
              </w:rPr>
              <w:t>职业幸福感</w:t>
            </w:r>
          </w:p>
        </w:tc>
        <w:tc>
          <w:tcPr>
            <w:tcW w:w="2693" w:type="dxa"/>
            <w:vAlign w:val="center"/>
          </w:tcPr>
          <w:p w:rsidR="000C4F04" w:rsidRPr="00486021" w:rsidRDefault="000C4F04" w:rsidP="00383094">
            <w:pPr>
              <w:widowControl/>
              <w:spacing w:line="312" w:lineRule="auto"/>
              <w:jc w:val="center"/>
              <w:rPr>
                <w:rFonts w:asciiTheme="majorEastAsia" w:eastAsiaTheme="majorEastAsia" w:hAnsiTheme="majorEastAsia" w:cs="Times New Roman"/>
                <w:sz w:val="24"/>
                <w:szCs w:val="24"/>
              </w:rPr>
            </w:pPr>
            <w:r w:rsidRPr="00486021">
              <w:rPr>
                <w:rFonts w:asciiTheme="majorEastAsia" w:eastAsiaTheme="majorEastAsia" w:hAnsiTheme="majorEastAsia" w:cs="仿宋_GB2312" w:hint="eastAsia"/>
                <w:sz w:val="24"/>
                <w:szCs w:val="24"/>
              </w:rPr>
              <w:t>蒋志萍教授</w:t>
            </w:r>
          </w:p>
          <w:p w:rsidR="000C4F04" w:rsidRPr="00486021" w:rsidRDefault="000C4F04" w:rsidP="00960E2B">
            <w:pPr>
              <w:widowControl/>
              <w:spacing w:line="312" w:lineRule="auto"/>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（教师教学发展中心主任）</w:t>
            </w:r>
          </w:p>
        </w:tc>
        <w:tc>
          <w:tcPr>
            <w:tcW w:w="993" w:type="dxa"/>
            <w:vMerge/>
            <w:tcMar>
              <w:left w:w="57" w:type="dxa"/>
              <w:right w:w="57" w:type="dxa"/>
            </w:tcMar>
            <w:vAlign w:val="center"/>
          </w:tcPr>
          <w:p w:rsidR="000C4F04" w:rsidRPr="00CB39D2" w:rsidRDefault="000C4F04" w:rsidP="000C4F04">
            <w:pPr>
              <w:snapToGrid w:val="0"/>
              <w:spacing w:line="300" w:lineRule="auto"/>
              <w:jc w:val="center"/>
              <w:rPr>
                <w:rFonts w:asciiTheme="minorEastAsia" w:eastAsiaTheme="minorEastAsia" w:hAnsiTheme="minorEastAsia" w:cs="Times New Roman"/>
                <w:sz w:val="24"/>
                <w:szCs w:val="24"/>
              </w:rPr>
            </w:pPr>
          </w:p>
        </w:tc>
      </w:tr>
      <w:tr w:rsidR="000C4F04" w:rsidTr="006C33A6">
        <w:trPr>
          <w:trHeight w:val="525"/>
        </w:trPr>
        <w:tc>
          <w:tcPr>
            <w:tcW w:w="1271" w:type="dxa"/>
            <w:tcMar>
              <w:left w:w="57" w:type="dxa"/>
              <w:right w:w="57" w:type="dxa"/>
            </w:tcMar>
            <w:vAlign w:val="center"/>
          </w:tcPr>
          <w:p w:rsidR="000C4F04" w:rsidRPr="00486021" w:rsidRDefault="000C4F04" w:rsidP="006C33A6">
            <w:pPr>
              <w:spacing w:line="300" w:lineRule="auto"/>
              <w:ind w:rightChars="-50" w:right="-105" w:firstLineChars="50" w:firstLine="108"/>
              <w:rPr>
                <w:rFonts w:asciiTheme="majorEastAsia" w:eastAsiaTheme="majorEastAsia" w:hAnsiTheme="majorEastAsia" w:cs="Times New Roman"/>
                <w:spacing w:val="-12"/>
                <w:sz w:val="24"/>
                <w:szCs w:val="24"/>
              </w:rPr>
            </w:pPr>
            <w:bookmarkStart w:id="3" w:name="OLE_LINK3"/>
            <w:r>
              <w:rPr>
                <w:rFonts w:asciiTheme="majorEastAsia" w:eastAsiaTheme="majorEastAsia" w:hAnsiTheme="majorEastAsia" w:cs="仿宋_GB2312" w:hint="eastAsia"/>
                <w:spacing w:val="-12"/>
                <w:sz w:val="24"/>
                <w:szCs w:val="24"/>
              </w:rPr>
              <w:lastRenderedPageBreak/>
              <w:t>9</w:t>
            </w:r>
            <w:r w:rsidRPr="00486021">
              <w:rPr>
                <w:rFonts w:asciiTheme="majorEastAsia" w:eastAsiaTheme="majorEastAsia" w:hAnsiTheme="majorEastAsia" w:cs="仿宋_GB2312" w:hint="eastAsia"/>
                <w:spacing w:val="-12"/>
                <w:sz w:val="24"/>
                <w:szCs w:val="24"/>
              </w:rPr>
              <w:t>月</w:t>
            </w:r>
            <w:r>
              <w:rPr>
                <w:rFonts w:asciiTheme="majorEastAsia" w:eastAsiaTheme="majorEastAsia" w:hAnsiTheme="majorEastAsia" w:cs="仿宋_GB2312" w:hint="eastAsia"/>
                <w:spacing w:val="-12"/>
                <w:sz w:val="24"/>
                <w:szCs w:val="24"/>
              </w:rPr>
              <w:t>21</w:t>
            </w:r>
            <w:r w:rsidRPr="00486021">
              <w:rPr>
                <w:rFonts w:asciiTheme="majorEastAsia" w:eastAsiaTheme="majorEastAsia" w:hAnsiTheme="majorEastAsia" w:cs="仿宋_GB2312" w:hint="eastAsia"/>
                <w:spacing w:val="-12"/>
                <w:sz w:val="24"/>
                <w:szCs w:val="24"/>
              </w:rPr>
              <w:t>日</w:t>
            </w:r>
          </w:p>
          <w:p w:rsidR="000C4F04" w:rsidRPr="00486021" w:rsidRDefault="000C4F04" w:rsidP="000C4F04">
            <w:pPr>
              <w:spacing w:line="300" w:lineRule="auto"/>
              <w:ind w:leftChars="-50" w:left="-105" w:rightChars="-50" w:right="-105"/>
              <w:jc w:val="center"/>
              <w:rPr>
                <w:rFonts w:asciiTheme="majorEastAsia" w:eastAsiaTheme="majorEastAsia" w:hAnsiTheme="majorEastAsia" w:cs="Times New Roman"/>
                <w:spacing w:val="-12"/>
                <w:sz w:val="24"/>
                <w:szCs w:val="24"/>
              </w:rPr>
            </w:pPr>
            <w:r w:rsidRPr="00486021">
              <w:rPr>
                <w:rFonts w:asciiTheme="majorEastAsia" w:eastAsiaTheme="majorEastAsia" w:hAnsiTheme="majorEastAsia" w:cs="仿宋_GB2312" w:hint="eastAsia"/>
                <w:spacing w:val="-12"/>
                <w:sz w:val="24"/>
                <w:szCs w:val="24"/>
              </w:rPr>
              <w:t>周</w:t>
            </w:r>
            <w:r>
              <w:rPr>
                <w:rFonts w:asciiTheme="majorEastAsia" w:eastAsiaTheme="majorEastAsia" w:hAnsiTheme="majorEastAsia" w:cs="仿宋_GB2312" w:hint="eastAsia"/>
                <w:spacing w:val="-12"/>
                <w:sz w:val="24"/>
                <w:szCs w:val="24"/>
              </w:rPr>
              <w:t>四下</w:t>
            </w:r>
            <w:r w:rsidRPr="00486021">
              <w:rPr>
                <w:rFonts w:asciiTheme="majorEastAsia" w:eastAsiaTheme="majorEastAsia" w:hAnsiTheme="majorEastAsia" w:cs="仿宋_GB2312" w:hint="eastAsia"/>
                <w:spacing w:val="-12"/>
                <w:sz w:val="24"/>
                <w:szCs w:val="24"/>
              </w:rPr>
              <w:t>午</w:t>
            </w:r>
            <w:bookmarkEnd w:id="3"/>
          </w:p>
        </w:tc>
        <w:tc>
          <w:tcPr>
            <w:tcW w:w="1559" w:type="dxa"/>
            <w:tcMar>
              <w:left w:w="57" w:type="dxa"/>
              <w:right w:w="57" w:type="dxa"/>
            </w:tcMar>
            <w:vAlign w:val="center"/>
          </w:tcPr>
          <w:p w:rsidR="000C4F04" w:rsidRPr="00486021" w:rsidRDefault="000C4F04" w:rsidP="000C4F04">
            <w:pPr>
              <w:spacing w:line="360" w:lineRule="auto"/>
              <w:jc w:val="center"/>
              <w:rPr>
                <w:rFonts w:asciiTheme="majorEastAsia" w:eastAsiaTheme="majorEastAsia" w:hAnsiTheme="majorEastAsia" w:cs="仿宋_GB2312"/>
                <w:sz w:val="24"/>
                <w:szCs w:val="24"/>
              </w:rPr>
            </w:pPr>
            <w:bookmarkStart w:id="4" w:name="OLE_LINK1"/>
            <w:r w:rsidRPr="00486021">
              <w:rPr>
                <w:rFonts w:asciiTheme="majorEastAsia" w:eastAsiaTheme="majorEastAsia" w:hAnsiTheme="majorEastAsia" w:cs="仿宋_GB2312" w:hint="eastAsia"/>
                <w:sz w:val="24"/>
                <w:szCs w:val="24"/>
              </w:rPr>
              <w:t>13:30</w:t>
            </w:r>
            <w:bookmarkEnd w:id="4"/>
            <w:r>
              <w:rPr>
                <w:rFonts w:asciiTheme="majorEastAsia" w:eastAsiaTheme="majorEastAsia" w:hAnsiTheme="majorEastAsia" w:cs="仿宋_GB2312" w:hint="eastAsia"/>
                <w:sz w:val="24"/>
                <w:szCs w:val="24"/>
              </w:rPr>
              <w:t>-16:00</w:t>
            </w:r>
          </w:p>
        </w:tc>
        <w:tc>
          <w:tcPr>
            <w:tcW w:w="2977" w:type="dxa"/>
            <w:gridSpan w:val="2"/>
            <w:tcMar>
              <w:left w:w="57" w:type="dxa"/>
              <w:right w:w="57" w:type="dxa"/>
            </w:tcMar>
            <w:vAlign w:val="center"/>
          </w:tcPr>
          <w:p w:rsidR="000C4F04" w:rsidRPr="00486021" w:rsidRDefault="000C4F04" w:rsidP="000C4F04">
            <w:pPr>
              <w:spacing w:line="360"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学校资源介绍</w:t>
            </w:r>
          </w:p>
        </w:tc>
        <w:tc>
          <w:tcPr>
            <w:tcW w:w="2693" w:type="dxa"/>
            <w:tcMar>
              <w:left w:w="57" w:type="dxa"/>
              <w:right w:w="57" w:type="dxa"/>
            </w:tcMar>
            <w:vAlign w:val="center"/>
          </w:tcPr>
          <w:p w:rsidR="000C4F04" w:rsidRPr="00486021" w:rsidRDefault="000C4F04" w:rsidP="000C4F04">
            <w:pPr>
              <w:spacing w:line="360"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相关职能部门领导</w:t>
            </w:r>
          </w:p>
        </w:tc>
        <w:tc>
          <w:tcPr>
            <w:tcW w:w="993" w:type="dxa"/>
            <w:vMerge/>
            <w:tcMar>
              <w:left w:w="57" w:type="dxa"/>
              <w:right w:w="57" w:type="dxa"/>
            </w:tcMar>
            <w:vAlign w:val="center"/>
          </w:tcPr>
          <w:p w:rsidR="000C4F04" w:rsidRPr="00CB39D2" w:rsidRDefault="000C4F04" w:rsidP="000C4F04">
            <w:pPr>
              <w:snapToGrid w:val="0"/>
              <w:spacing w:line="300" w:lineRule="auto"/>
              <w:jc w:val="center"/>
              <w:rPr>
                <w:rFonts w:asciiTheme="minorEastAsia" w:eastAsiaTheme="minorEastAsia" w:hAnsiTheme="minorEastAsia" w:cs="Times New Roman"/>
                <w:sz w:val="24"/>
                <w:szCs w:val="24"/>
              </w:rPr>
            </w:pPr>
          </w:p>
        </w:tc>
      </w:tr>
      <w:tr w:rsidR="000C4F04" w:rsidTr="006C33A6">
        <w:trPr>
          <w:trHeight w:val="525"/>
        </w:trPr>
        <w:tc>
          <w:tcPr>
            <w:tcW w:w="1271" w:type="dxa"/>
            <w:vMerge w:val="restart"/>
            <w:tcMar>
              <w:left w:w="57" w:type="dxa"/>
              <w:right w:w="57" w:type="dxa"/>
            </w:tcMar>
            <w:vAlign w:val="center"/>
          </w:tcPr>
          <w:p w:rsidR="000C4F04" w:rsidRDefault="000C4F04" w:rsidP="000C4F04">
            <w:pPr>
              <w:spacing w:line="300" w:lineRule="auto"/>
              <w:ind w:rightChars="-50" w:right="-105"/>
              <w:rPr>
                <w:rFonts w:asciiTheme="majorEastAsia" w:eastAsiaTheme="majorEastAsia" w:hAnsiTheme="majorEastAsia" w:cs="仿宋_GB2312"/>
                <w:spacing w:val="-12"/>
                <w:sz w:val="24"/>
                <w:szCs w:val="24"/>
              </w:rPr>
            </w:pPr>
            <w:r>
              <w:rPr>
                <w:rFonts w:asciiTheme="majorEastAsia" w:eastAsiaTheme="majorEastAsia" w:hAnsiTheme="majorEastAsia" w:cs="仿宋_GB2312" w:hint="eastAsia"/>
                <w:spacing w:val="-12"/>
                <w:sz w:val="24"/>
                <w:szCs w:val="24"/>
              </w:rPr>
              <w:t>10月中下旬</w:t>
            </w:r>
          </w:p>
        </w:tc>
        <w:tc>
          <w:tcPr>
            <w:tcW w:w="1559" w:type="dxa"/>
            <w:tcMar>
              <w:left w:w="57" w:type="dxa"/>
              <w:right w:w="57" w:type="dxa"/>
            </w:tcMar>
            <w:vAlign w:val="center"/>
          </w:tcPr>
          <w:p w:rsidR="000C4F04" w:rsidRPr="00486021" w:rsidRDefault="000C4F04" w:rsidP="000C4F04">
            <w:pPr>
              <w:spacing w:line="360"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1</w:t>
            </w:r>
            <w:r>
              <w:rPr>
                <w:rFonts w:asciiTheme="majorEastAsia" w:eastAsiaTheme="majorEastAsia" w:hAnsiTheme="majorEastAsia" w:cs="仿宋_GB2312" w:hint="eastAsia"/>
                <w:sz w:val="24"/>
                <w:szCs w:val="24"/>
              </w:rPr>
              <w:t>3</w:t>
            </w:r>
            <w:r w:rsidRPr="00486021">
              <w:rPr>
                <w:rFonts w:asciiTheme="majorEastAsia" w:eastAsiaTheme="majorEastAsia" w:hAnsiTheme="majorEastAsia" w:cs="仿宋_GB2312" w:hint="eastAsia"/>
                <w:sz w:val="24"/>
                <w:szCs w:val="24"/>
              </w:rPr>
              <w:t>:30-1</w:t>
            </w:r>
            <w:r>
              <w:rPr>
                <w:rFonts w:asciiTheme="majorEastAsia" w:eastAsiaTheme="majorEastAsia" w:hAnsiTheme="majorEastAsia" w:cs="仿宋_GB2312" w:hint="eastAsia"/>
                <w:sz w:val="24"/>
                <w:szCs w:val="24"/>
              </w:rPr>
              <w:t>4</w:t>
            </w:r>
            <w:r w:rsidRPr="00486021">
              <w:rPr>
                <w:rFonts w:asciiTheme="majorEastAsia" w:eastAsiaTheme="majorEastAsia" w:hAnsiTheme="majorEastAsia" w:cs="仿宋_GB2312" w:hint="eastAsia"/>
                <w:sz w:val="24"/>
                <w:szCs w:val="24"/>
              </w:rPr>
              <w:t>:</w:t>
            </w:r>
            <w:r>
              <w:rPr>
                <w:rFonts w:asciiTheme="majorEastAsia" w:eastAsiaTheme="majorEastAsia" w:hAnsiTheme="majorEastAsia" w:cs="仿宋_GB2312" w:hint="eastAsia"/>
                <w:sz w:val="24"/>
                <w:szCs w:val="24"/>
              </w:rPr>
              <w:t>00</w:t>
            </w:r>
          </w:p>
        </w:tc>
        <w:tc>
          <w:tcPr>
            <w:tcW w:w="5670" w:type="dxa"/>
            <w:gridSpan w:val="3"/>
            <w:tcMar>
              <w:left w:w="57" w:type="dxa"/>
              <w:right w:w="57" w:type="dxa"/>
            </w:tcMar>
            <w:vAlign w:val="center"/>
          </w:tcPr>
          <w:p w:rsidR="000C4F04" w:rsidRPr="00DE1687" w:rsidRDefault="00BA356E" w:rsidP="006C33A6">
            <w:pPr>
              <w:spacing w:line="360" w:lineRule="auto"/>
              <w:jc w:val="center"/>
              <w:rPr>
                <w:rFonts w:asciiTheme="majorEastAsia" w:eastAsiaTheme="majorEastAsia" w:hAnsiTheme="majorEastAsia" w:cs="Times New Roman"/>
                <w:sz w:val="24"/>
                <w:szCs w:val="24"/>
              </w:rPr>
            </w:pPr>
            <w:r w:rsidRPr="00BA356E">
              <w:rPr>
                <w:rFonts w:asciiTheme="majorEastAsia" w:eastAsiaTheme="majorEastAsia" w:hAnsiTheme="majorEastAsia" w:cs="Times New Roman"/>
                <w:sz w:val="24"/>
                <w:szCs w:val="24"/>
              </w:rPr>
              <w:t>2016</w:t>
            </w:r>
            <w:r w:rsidRPr="00BA356E">
              <w:rPr>
                <w:rFonts w:asciiTheme="majorEastAsia" w:eastAsiaTheme="majorEastAsia" w:hAnsiTheme="majorEastAsia" w:cs="Times New Roman" w:hint="eastAsia"/>
                <w:sz w:val="24"/>
                <w:szCs w:val="24"/>
              </w:rPr>
              <w:t>青年</w:t>
            </w:r>
            <w:r w:rsidRPr="00BA356E">
              <w:rPr>
                <w:rFonts w:asciiTheme="majorEastAsia" w:eastAsiaTheme="majorEastAsia" w:hAnsiTheme="majorEastAsia" w:cs="Times New Roman"/>
                <w:sz w:val="24"/>
                <w:szCs w:val="24"/>
              </w:rPr>
              <w:t>教师导师制</w:t>
            </w:r>
            <w:r w:rsidRPr="00BA356E">
              <w:rPr>
                <w:rFonts w:asciiTheme="majorEastAsia" w:eastAsiaTheme="majorEastAsia" w:hAnsiTheme="majorEastAsia" w:cs="Times New Roman" w:hint="eastAsia"/>
                <w:sz w:val="24"/>
                <w:szCs w:val="24"/>
              </w:rPr>
              <w:t>考核</w:t>
            </w:r>
            <w:r w:rsidRPr="00BA356E">
              <w:rPr>
                <w:rFonts w:asciiTheme="majorEastAsia" w:eastAsiaTheme="majorEastAsia" w:hAnsiTheme="majorEastAsia" w:cs="Times New Roman"/>
                <w:sz w:val="24"/>
                <w:szCs w:val="24"/>
              </w:rPr>
              <w:t>结果公布</w:t>
            </w:r>
            <w:r w:rsidR="000C4F04" w:rsidRPr="00DE1687">
              <w:rPr>
                <w:rFonts w:asciiTheme="majorEastAsia" w:eastAsiaTheme="majorEastAsia" w:hAnsiTheme="majorEastAsia" w:cs="Times New Roman" w:hint="eastAsia"/>
                <w:sz w:val="24"/>
                <w:szCs w:val="24"/>
              </w:rPr>
              <w:t>及新教师研习营结业证书</w:t>
            </w:r>
            <w:r w:rsidR="000C4F04" w:rsidRPr="00BA356E">
              <w:rPr>
                <w:rFonts w:asciiTheme="majorEastAsia" w:eastAsiaTheme="majorEastAsia" w:hAnsiTheme="majorEastAsia" w:cs="Times New Roman" w:hint="eastAsia"/>
                <w:sz w:val="24"/>
                <w:szCs w:val="24"/>
              </w:rPr>
              <w:t>授予仪式</w:t>
            </w:r>
          </w:p>
        </w:tc>
        <w:tc>
          <w:tcPr>
            <w:tcW w:w="993" w:type="dxa"/>
            <w:vMerge w:val="restart"/>
            <w:tcMar>
              <w:left w:w="57" w:type="dxa"/>
              <w:right w:w="57" w:type="dxa"/>
            </w:tcMar>
            <w:vAlign w:val="center"/>
          </w:tcPr>
          <w:p w:rsidR="000C4F04" w:rsidRDefault="00D771B4" w:rsidP="00D771B4">
            <w:pPr>
              <w:snapToGrid w:val="0"/>
              <w:spacing w:line="300" w:lineRule="auto"/>
              <w:jc w:val="center"/>
              <w:rPr>
                <w:rFonts w:ascii="仿宋_GB2312" w:eastAsia="仿宋_GB2312" w:hAnsi="宋体" w:cs="Times New Roman"/>
                <w:sz w:val="24"/>
                <w:szCs w:val="24"/>
              </w:rPr>
            </w:pPr>
            <w:r>
              <w:rPr>
                <w:rFonts w:asciiTheme="minorEastAsia" w:eastAsiaTheme="minorEastAsia" w:hAnsiTheme="minorEastAsia" w:cs="Times New Roman" w:hint="eastAsia"/>
                <w:sz w:val="24"/>
                <w:szCs w:val="24"/>
              </w:rPr>
              <w:t>望D1</w:t>
            </w:r>
            <w:r>
              <w:rPr>
                <w:rFonts w:asciiTheme="minorEastAsia" w:eastAsiaTheme="minorEastAsia" w:hAnsiTheme="minorEastAsia" w:cs="Times New Roman"/>
                <w:sz w:val="24"/>
                <w:szCs w:val="24"/>
              </w:rPr>
              <w:t>31</w:t>
            </w:r>
          </w:p>
        </w:tc>
      </w:tr>
      <w:tr w:rsidR="000C4F04" w:rsidTr="006C33A6">
        <w:trPr>
          <w:trHeight w:val="525"/>
        </w:trPr>
        <w:tc>
          <w:tcPr>
            <w:tcW w:w="1271" w:type="dxa"/>
            <w:vMerge/>
            <w:tcMar>
              <w:left w:w="57" w:type="dxa"/>
              <w:right w:w="57" w:type="dxa"/>
            </w:tcMar>
            <w:vAlign w:val="center"/>
          </w:tcPr>
          <w:p w:rsidR="000C4F04" w:rsidRDefault="000C4F04" w:rsidP="000C4F04">
            <w:pPr>
              <w:spacing w:line="300" w:lineRule="auto"/>
              <w:ind w:rightChars="-50" w:right="-105"/>
              <w:rPr>
                <w:rFonts w:asciiTheme="majorEastAsia" w:eastAsiaTheme="majorEastAsia" w:hAnsiTheme="majorEastAsia" w:cs="仿宋_GB2312"/>
                <w:spacing w:val="-12"/>
                <w:sz w:val="24"/>
                <w:szCs w:val="24"/>
              </w:rPr>
            </w:pPr>
          </w:p>
        </w:tc>
        <w:tc>
          <w:tcPr>
            <w:tcW w:w="1559" w:type="dxa"/>
            <w:tcMar>
              <w:left w:w="57" w:type="dxa"/>
              <w:right w:w="57" w:type="dxa"/>
            </w:tcMar>
            <w:vAlign w:val="center"/>
          </w:tcPr>
          <w:p w:rsidR="000C4F04" w:rsidRPr="00486021" w:rsidRDefault="000C4F04" w:rsidP="000C4F04">
            <w:pPr>
              <w:spacing w:line="360"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1</w:t>
            </w:r>
            <w:r>
              <w:rPr>
                <w:rFonts w:asciiTheme="majorEastAsia" w:eastAsiaTheme="majorEastAsia" w:hAnsiTheme="majorEastAsia" w:cs="仿宋_GB2312" w:hint="eastAsia"/>
                <w:sz w:val="24"/>
                <w:szCs w:val="24"/>
              </w:rPr>
              <w:t>4</w:t>
            </w:r>
            <w:r w:rsidRPr="00486021">
              <w:rPr>
                <w:rFonts w:asciiTheme="majorEastAsia" w:eastAsiaTheme="majorEastAsia" w:hAnsiTheme="majorEastAsia" w:cs="仿宋_GB2312" w:hint="eastAsia"/>
                <w:sz w:val="24"/>
                <w:szCs w:val="24"/>
              </w:rPr>
              <w:t>:</w:t>
            </w:r>
            <w:r>
              <w:rPr>
                <w:rFonts w:asciiTheme="majorEastAsia" w:eastAsiaTheme="majorEastAsia" w:hAnsiTheme="majorEastAsia" w:cs="仿宋_GB2312" w:hint="eastAsia"/>
                <w:sz w:val="24"/>
                <w:szCs w:val="24"/>
              </w:rPr>
              <w:t>00</w:t>
            </w:r>
            <w:r w:rsidRPr="00486021">
              <w:rPr>
                <w:rFonts w:asciiTheme="majorEastAsia" w:eastAsiaTheme="majorEastAsia" w:hAnsiTheme="majorEastAsia" w:cs="仿宋_GB2312" w:hint="eastAsia"/>
                <w:sz w:val="24"/>
                <w:szCs w:val="24"/>
              </w:rPr>
              <w:t>-1</w:t>
            </w:r>
            <w:r>
              <w:rPr>
                <w:rFonts w:asciiTheme="majorEastAsia" w:eastAsiaTheme="majorEastAsia" w:hAnsiTheme="majorEastAsia" w:cs="仿宋_GB2312" w:hint="eastAsia"/>
                <w:sz w:val="24"/>
                <w:szCs w:val="24"/>
              </w:rPr>
              <w:t>6</w:t>
            </w:r>
            <w:r w:rsidRPr="00486021">
              <w:rPr>
                <w:rFonts w:asciiTheme="majorEastAsia" w:eastAsiaTheme="majorEastAsia" w:hAnsiTheme="majorEastAsia" w:cs="仿宋_GB2312" w:hint="eastAsia"/>
                <w:sz w:val="24"/>
                <w:szCs w:val="24"/>
              </w:rPr>
              <w:t>:</w:t>
            </w:r>
            <w:r>
              <w:rPr>
                <w:rFonts w:asciiTheme="majorEastAsia" w:eastAsiaTheme="majorEastAsia" w:hAnsiTheme="majorEastAsia" w:cs="仿宋_GB2312" w:hint="eastAsia"/>
                <w:sz w:val="24"/>
                <w:szCs w:val="24"/>
              </w:rPr>
              <w:t>0</w:t>
            </w:r>
            <w:r w:rsidRPr="00486021">
              <w:rPr>
                <w:rFonts w:asciiTheme="majorEastAsia" w:eastAsiaTheme="majorEastAsia" w:hAnsiTheme="majorEastAsia" w:cs="仿宋_GB2312" w:hint="eastAsia"/>
                <w:sz w:val="24"/>
                <w:szCs w:val="24"/>
              </w:rPr>
              <w:t>0</w:t>
            </w:r>
          </w:p>
        </w:tc>
        <w:tc>
          <w:tcPr>
            <w:tcW w:w="5670" w:type="dxa"/>
            <w:gridSpan w:val="3"/>
            <w:tcMar>
              <w:left w:w="57" w:type="dxa"/>
              <w:right w:w="57" w:type="dxa"/>
            </w:tcMar>
            <w:vAlign w:val="center"/>
          </w:tcPr>
          <w:p w:rsidR="000C4F04" w:rsidRPr="00486021" w:rsidRDefault="000C4F04" w:rsidP="000C4F04">
            <w:pPr>
              <w:spacing w:line="360" w:lineRule="auto"/>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2017</w:t>
            </w:r>
            <w:r w:rsidRPr="00486021">
              <w:rPr>
                <w:rFonts w:asciiTheme="majorEastAsia" w:eastAsiaTheme="majorEastAsia" w:hAnsiTheme="majorEastAsia" w:cs="Times New Roman" w:hint="eastAsia"/>
                <w:sz w:val="24"/>
                <w:szCs w:val="24"/>
              </w:rPr>
              <w:t>新进教师拜师会暨导师见面指导会</w:t>
            </w:r>
          </w:p>
        </w:tc>
        <w:tc>
          <w:tcPr>
            <w:tcW w:w="993" w:type="dxa"/>
            <w:vMerge/>
            <w:tcMar>
              <w:left w:w="57" w:type="dxa"/>
              <w:right w:w="57" w:type="dxa"/>
            </w:tcMar>
            <w:vAlign w:val="center"/>
          </w:tcPr>
          <w:p w:rsidR="000C4F04" w:rsidRDefault="000C4F04" w:rsidP="000C4F04">
            <w:pPr>
              <w:snapToGrid w:val="0"/>
              <w:spacing w:line="300" w:lineRule="auto"/>
              <w:jc w:val="center"/>
              <w:rPr>
                <w:rFonts w:ascii="仿宋_GB2312" w:eastAsia="仿宋_GB2312" w:hAnsi="宋体" w:cs="Times New Roman"/>
                <w:sz w:val="24"/>
                <w:szCs w:val="24"/>
              </w:rPr>
            </w:pPr>
          </w:p>
        </w:tc>
      </w:tr>
      <w:tr w:rsidR="000C4F04" w:rsidTr="006C33A6">
        <w:trPr>
          <w:trHeight w:val="525"/>
        </w:trPr>
        <w:tc>
          <w:tcPr>
            <w:tcW w:w="2830" w:type="dxa"/>
            <w:gridSpan w:val="2"/>
            <w:tcMar>
              <w:left w:w="57" w:type="dxa"/>
              <w:right w:w="57" w:type="dxa"/>
            </w:tcMar>
            <w:vAlign w:val="center"/>
          </w:tcPr>
          <w:p w:rsidR="000C4F04" w:rsidRPr="00486021" w:rsidRDefault="000C4F04" w:rsidP="000C4F04">
            <w:pPr>
              <w:spacing w:line="360" w:lineRule="auto"/>
              <w:rPr>
                <w:rFonts w:asciiTheme="majorEastAsia" w:eastAsiaTheme="majorEastAsia" w:hAnsiTheme="majorEastAsia" w:cs="Times New Roman"/>
                <w:sz w:val="24"/>
                <w:szCs w:val="24"/>
              </w:rPr>
            </w:pPr>
            <w:r>
              <w:rPr>
                <w:rFonts w:asciiTheme="majorEastAsia" w:eastAsiaTheme="majorEastAsia" w:hAnsiTheme="majorEastAsia" w:cs="仿宋_GB2312" w:hint="eastAsia"/>
                <w:spacing w:val="-12"/>
                <w:sz w:val="24"/>
                <w:szCs w:val="24"/>
              </w:rPr>
              <w:t>2017年1月12日前</w:t>
            </w:r>
          </w:p>
        </w:tc>
        <w:tc>
          <w:tcPr>
            <w:tcW w:w="2977" w:type="dxa"/>
            <w:gridSpan w:val="2"/>
            <w:tcMar>
              <w:left w:w="57" w:type="dxa"/>
              <w:right w:w="57" w:type="dxa"/>
            </w:tcMar>
            <w:vAlign w:val="center"/>
          </w:tcPr>
          <w:p w:rsidR="000C4F04" w:rsidRDefault="000C4F04" w:rsidP="000C4F04">
            <w:pPr>
              <w:spacing w:line="360"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新教师微课视频制作</w:t>
            </w:r>
            <w:r>
              <w:rPr>
                <w:rFonts w:asciiTheme="majorEastAsia" w:eastAsiaTheme="majorEastAsia" w:hAnsiTheme="majorEastAsia" w:cs="仿宋_GB2312" w:hint="eastAsia"/>
                <w:sz w:val="24"/>
                <w:szCs w:val="24"/>
              </w:rPr>
              <w:t>1个</w:t>
            </w:r>
          </w:p>
          <w:p w:rsidR="000C4F04" w:rsidRPr="006C33A6" w:rsidRDefault="000C4F04" w:rsidP="006C33A6">
            <w:pPr>
              <w:spacing w:line="360" w:lineRule="auto"/>
              <w:jc w:val="center"/>
              <w:rPr>
                <w:rFonts w:asciiTheme="majorEastAsia" w:eastAsiaTheme="majorEastAsia" w:hAnsiTheme="majorEastAsia" w:cs="仿宋_GB2312"/>
                <w:sz w:val="24"/>
                <w:szCs w:val="24"/>
              </w:rPr>
            </w:pPr>
            <w:r>
              <w:rPr>
                <w:rFonts w:asciiTheme="majorEastAsia" w:eastAsiaTheme="majorEastAsia" w:hAnsiTheme="majorEastAsia" w:cs="仿宋_GB2312" w:hint="eastAsia"/>
                <w:sz w:val="24"/>
                <w:szCs w:val="24"/>
              </w:rPr>
              <w:t>（附加相关教学设计和课件）</w:t>
            </w:r>
            <w:r w:rsidRPr="00486021">
              <w:rPr>
                <w:rFonts w:asciiTheme="majorEastAsia" w:eastAsiaTheme="majorEastAsia" w:hAnsiTheme="majorEastAsia" w:cs="仿宋_GB2312" w:hint="eastAsia"/>
                <w:sz w:val="24"/>
                <w:szCs w:val="24"/>
              </w:rPr>
              <w:t>（6-10分钟）</w:t>
            </w:r>
          </w:p>
        </w:tc>
        <w:tc>
          <w:tcPr>
            <w:tcW w:w="2693" w:type="dxa"/>
            <w:tcMar>
              <w:left w:w="57" w:type="dxa"/>
              <w:right w:w="57" w:type="dxa"/>
            </w:tcMar>
            <w:vAlign w:val="center"/>
          </w:tcPr>
          <w:p w:rsidR="000C4F04" w:rsidRPr="00486021" w:rsidRDefault="000C4F04" w:rsidP="000C4F04">
            <w:pPr>
              <w:spacing w:line="360"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全体新</w:t>
            </w:r>
            <w:r>
              <w:rPr>
                <w:rFonts w:asciiTheme="majorEastAsia" w:eastAsiaTheme="majorEastAsia" w:hAnsiTheme="majorEastAsia" w:cs="仿宋_GB2312" w:hint="eastAsia"/>
                <w:sz w:val="24"/>
                <w:szCs w:val="24"/>
              </w:rPr>
              <w:t>进</w:t>
            </w:r>
            <w:r w:rsidRPr="00486021">
              <w:rPr>
                <w:rFonts w:asciiTheme="majorEastAsia" w:eastAsiaTheme="majorEastAsia" w:hAnsiTheme="majorEastAsia" w:cs="仿宋_GB2312" w:hint="eastAsia"/>
                <w:sz w:val="24"/>
                <w:szCs w:val="24"/>
              </w:rPr>
              <w:t>教师</w:t>
            </w:r>
          </w:p>
        </w:tc>
        <w:tc>
          <w:tcPr>
            <w:tcW w:w="993" w:type="dxa"/>
            <w:tcMar>
              <w:left w:w="57" w:type="dxa"/>
              <w:right w:w="57" w:type="dxa"/>
            </w:tcMar>
            <w:vAlign w:val="center"/>
          </w:tcPr>
          <w:p w:rsidR="000C4F04" w:rsidRDefault="000C4F04" w:rsidP="000C4F04">
            <w:pPr>
              <w:snapToGrid w:val="0"/>
              <w:spacing w:line="300" w:lineRule="auto"/>
              <w:jc w:val="center"/>
              <w:rPr>
                <w:rFonts w:ascii="仿宋_GB2312" w:eastAsia="仿宋_GB2312" w:hAnsi="宋体" w:cs="Times New Roman"/>
                <w:sz w:val="24"/>
                <w:szCs w:val="24"/>
              </w:rPr>
            </w:pPr>
          </w:p>
        </w:tc>
      </w:tr>
      <w:tr w:rsidR="000C4F04" w:rsidTr="006C33A6">
        <w:trPr>
          <w:trHeight w:val="525"/>
        </w:trPr>
        <w:tc>
          <w:tcPr>
            <w:tcW w:w="1271" w:type="dxa"/>
            <w:vMerge w:val="restart"/>
            <w:tcMar>
              <w:left w:w="57" w:type="dxa"/>
              <w:right w:w="57" w:type="dxa"/>
            </w:tcMar>
            <w:vAlign w:val="center"/>
          </w:tcPr>
          <w:p w:rsidR="000C4F04" w:rsidRPr="00486021" w:rsidRDefault="000C4F04" w:rsidP="000C4F04">
            <w:pPr>
              <w:spacing w:line="360" w:lineRule="auto"/>
              <w:rPr>
                <w:rFonts w:asciiTheme="majorEastAsia" w:eastAsiaTheme="majorEastAsia" w:hAnsiTheme="majorEastAsia" w:cs="Times New Roman"/>
                <w:sz w:val="24"/>
                <w:szCs w:val="24"/>
              </w:rPr>
            </w:pPr>
            <w:r w:rsidRPr="00486021">
              <w:rPr>
                <w:rFonts w:asciiTheme="majorEastAsia" w:eastAsiaTheme="majorEastAsia" w:hAnsiTheme="majorEastAsia" w:cs="仿宋_GB2312" w:hint="eastAsia"/>
                <w:spacing w:val="-12"/>
                <w:sz w:val="24"/>
                <w:szCs w:val="24"/>
              </w:rPr>
              <w:t>201</w:t>
            </w:r>
            <w:r>
              <w:rPr>
                <w:rFonts w:asciiTheme="majorEastAsia" w:eastAsiaTheme="majorEastAsia" w:hAnsiTheme="majorEastAsia" w:cs="仿宋_GB2312"/>
                <w:spacing w:val="-12"/>
                <w:sz w:val="24"/>
                <w:szCs w:val="24"/>
              </w:rPr>
              <w:t>7</w:t>
            </w:r>
            <w:r w:rsidRPr="00486021">
              <w:rPr>
                <w:rFonts w:asciiTheme="majorEastAsia" w:eastAsiaTheme="majorEastAsia" w:hAnsiTheme="majorEastAsia" w:cs="仿宋_GB2312" w:hint="eastAsia"/>
                <w:spacing w:val="-12"/>
                <w:sz w:val="24"/>
                <w:szCs w:val="24"/>
              </w:rPr>
              <w:t>.9-201</w:t>
            </w:r>
            <w:r>
              <w:rPr>
                <w:rFonts w:asciiTheme="majorEastAsia" w:eastAsiaTheme="majorEastAsia" w:hAnsiTheme="majorEastAsia" w:cs="仿宋_GB2312"/>
                <w:spacing w:val="-12"/>
                <w:sz w:val="24"/>
                <w:szCs w:val="24"/>
              </w:rPr>
              <w:t>8</w:t>
            </w:r>
            <w:r w:rsidRPr="00486021">
              <w:rPr>
                <w:rFonts w:asciiTheme="majorEastAsia" w:eastAsiaTheme="majorEastAsia" w:hAnsiTheme="majorEastAsia" w:cs="仿宋_GB2312" w:hint="eastAsia"/>
                <w:spacing w:val="-12"/>
                <w:sz w:val="24"/>
                <w:szCs w:val="24"/>
              </w:rPr>
              <w:t>.6</w:t>
            </w:r>
          </w:p>
        </w:tc>
        <w:tc>
          <w:tcPr>
            <w:tcW w:w="1559" w:type="dxa"/>
            <w:vAlign w:val="center"/>
          </w:tcPr>
          <w:p w:rsidR="000C4F04" w:rsidRPr="00486021" w:rsidRDefault="000C4F04" w:rsidP="000C4F04">
            <w:pPr>
              <w:spacing w:line="360" w:lineRule="auto"/>
              <w:rPr>
                <w:rFonts w:asciiTheme="majorEastAsia" w:eastAsiaTheme="majorEastAsia" w:hAnsiTheme="majorEastAsia" w:cs="Times New Roman"/>
                <w:sz w:val="24"/>
                <w:szCs w:val="24"/>
              </w:rPr>
            </w:pPr>
          </w:p>
        </w:tc>
        <w:tc>
          <w:tcPr>
            <w:tcW w:w="2977" w:type="dxa"/>
            <w:gridSpan w:val="2"/>
            <w:tcMar>
              <w:left w:w="57" w:type="dxa"/>
              <w:right w:w="57" w:type="dxa"/>
            </w:tcMar>
            <w:vAlign w:val="center"/>
          </w:tcPr>
          <w:p w:rsidR="000C4F04" w:rsidRPr="00486021" w:rsidRDefault="000C4F04" w:rsidP="000C4F04">
            <w:pPr>
              <w:widowControl/>
              <w:spacing w:line="312"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导师示范课堂</w:t>
            </w:r>
          </w:p>
        </w:tc>
        <w:tc>
          <w:tcPr>
            <w:tcW w:w="2693" w:type="dxa"/>
            <w:tcMar>
              <w:left w:w="57" w:type="dxa"/>
              <w:right w:w="57" w:type="dxa"/>
            </w:tcMar>
            <w:vAlign w:val="center"/>
          </w:tcPr>
          <w:p w:rsidR="000C4F04" w:rsidRPr="00486021" w:rsidRDefault="000C4F04" w:rsidP="000C4F04">
            <w:pPr>
              <w:spacing w:line="360"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参照《青年教师导师制暂行办法》</w:t>
            </w:r>
          </w:p>
        </w:tc>
        <w:tc>
          <w:tcPr>
            <w:tcW w:w="993" w:type="dxa"/>
            <w:tcMar>
              <w:left w:w="57" w:type="dxa"/>
              <w:right w:w="57" w:type="dxa"/>
            </w:tcMar>
            <w:vAlign w:val="center"/>
          </w:tcPr>
          <w:p w:rsidR="000C4F04" w:rsidRDefault="000C4F04" w:rsidP="000C4F04">
            <w:pPr>
              <w:snapToGrid w:val="0"/>
              <w:spacing w:line="300" w:lineRule="auto"/>
              <w:jc w:val="center"/>
              <w:rPr>
                <w:rFonts w:ascii="仿宋_GB2312" w:eastAsia="仿宋_GB2312" w:hAnsi="宋体" w:cs="Times New Roman"/>
                <w:sz w:val="24"/>
                <w:szCs w:val="24"/>
              </w:rPr>
            </w:pPr>
          </w:p>
        </w:tc>
      </w:tr>
      <w:tr w:rsidR="000C4F04" w:rsidTr="006C33A6">
        <w:trPr>
          <w:trHeight w:val="525"/>
        </w:trPr>
        <w:tc>
          <w:tcPr>
            <w:tcW w:w="1271" w:type="dxa"/>
            <w:vMerge/>
            <w:tcMar>
              <w:left w:w="57" w:type="dxa"/>
              <w:right w:w="57" w:type="dxa"/>
            </w:tcMar>
            <w:vAlign w:val="center"/>
          </w:tcPr>
          <w:p w:rsidR="000C4F04" w:rsidRPr="00486021" w:rsidRDefault="000C4F04" w:rsidP="000C4F04">
            <w:pPr>
              <w:spacing w:line="360" w:lineRule="auto"/>
              <w:rPr>
                <w:rFonts w:asciiTheme="majorEastAsia" w:eastAsiaTheme="majorEastAsia" w:hAnsiTheme="majorEastAsia" w:cs="仿宋_GB2312"/>
                <w:spacing w:val="-12"/>
                <w:sz w:val="24"/>
                <w:szCs w:val="24"/>
              </w:rPr>
            </w:pPr>
          </w:p>
        </w:tc>
        <w:tc>
          <w:tcPr>
            <w:tcW w:w="1559" w:type="dxa"/>
            <w:vAlign w:val="center"/>
          </w:tcPr>
          <w:p w:rsidR="000C4F04" w:rsidRPr="00486021" w:rsidRDefault="000C4F04" w:rsidP="000C4F04">
            <w:pPr>
              <w:spacing w:line="360" w:lineRule="auto"/>
              <w:rPr>
                <w:rFonts w:asciiTheme="majorEastAsia" w:eastAsiaTheme="majorEastAsia" w:hAnsiTheme="majorEastAsia" w:cs="仿宋_GB2312"/>
                <w:spacing w:val="-12"/>
                <w:sz w:val="24"/>
                <w:szCs w:val="24"/>
              </w:rPr>
            </w:pPr>
            <w:r>
              <w:rPr>
                <w:rFonts w:asciiTheme="majorEastAsia" w:eastAsiaTheme="majorEastAsia" w:hAnsiTheme="majorEastAsia" w:cs="仿宋_GB2312" w:hint="eastAsia"/>
                <w:spacing w:val="-12"/>
                <w:sz w:val="24"/>
                <w:szCs w:val="24"/>
              </w:rPr>
              <w:t>2018.5.31前</w:t>
            </w:r>
          </w:p>
        </w:tc>
        <w:tc>
          <w:tcPr>
            <w:tcW w:w="2977" w:type="dxa"/>
            <w:gridSpan w:val="2"/>
            <w:tcMar>
              <w:left w:w="57" w:type="dxa"/>
              <w:right w:w="57" w:type="dxa"/>
            </w:tcMar>
            <w:vAlign w:val="center"/>
          </w:tcPr>
          <w:p w:rsidR="000C4F04" w:rsidRPr="00486021" w:rsidRDefault="000C4F04" w:rsidP="000C4F04">
            <w:pPr>
              <w:widowControl/>
              <w:spacing w:line="312"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新教师公开课（考核）</w:t>
            </w:r>
          </w:p>
        </w:tc>
        <w:tc>
          <w:tcPr>
            <w:tcW w:w="2693" w:type="dxa"/>
            <w:tcMar>
              <w:left w:w="57" w:type="dxa"/>
              <w:right w:w="57" w:type="dxa"/>
            </w:tcMar>
            <w:vAlign w:val="center"/>
          </w:tcPr>
          <w:p w:rsidR="000C4F04" w:rsidRPr="00486021" w:rsidRDefault="000C4F04" w:rsidP="000C4F04">
            <w:pPr>
              <w:spacing w:line="360"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全体新教师</w:t>
            </w:r>
            <w:r w:rsidRPr="00486021">
              <w:rPr>
                <w:rFonts w:asciiTheme="majorEastAsia" w:eastAsiaTheme="majorEastAsia" w:hAnsiTheme="majorEastAsia" w:cs="仿宋_GB2312" w:hint="eastAsia"/>
              </w:rPr>
              <w:t>（自选一节课公开教学，考核组由导师、学院领导、督导及中心特邀专家等组成。）</w:t>
            </w:r>
          </w:p>
        </w:tc>
        <w:tc>
          <w:tcPr>
            <w:tcW w:w="993" w:type="dxa"/>
            <w:tcMar>
              <w:left w:w="57" w:type="dxa"/>
              <w:right w:w="57" w:type="dxa"/>
            </w:tcMar>
            <w:vAlign w:val="center"/>
          </w:tcPr>
          <w:p w:rsidR="000C4F04" w:rsidRDefault="000C4F04" w:rsidP="000C4F04">
            <w:pPr>
              <w:snapToGrid w:val="0"/>
              <w:spacing w:line="300" w:lineRule="auto"/>
              <w:jc w:val="center"/>
              <w:rPr>
                <w:rFonts w:ascii="仿宋_GB2312" w:eastAsia="仿宋_GB2312" w:hAnsi="宋体" w:cs="Times New Roman"/>
                <w:sz w:val="24"/>
                <w:szCs w:val="24"/>
              </w:rPr>
            </w:pPr>
          </w:p>
        </w:tc>
      </w:tr>
      <w:tr w:rsidR="000C4F04" w:rsidTr="006C33A6">
        <w:trPr>
          <w:trHeight w:val="525"/>
        </w:trPr>
        <w:tc>
          <w:tcPr>
            <w:tcW w:w="1271" w:type="dxa"/>
            <w:vMerge/>
            <w:tcMar>
              <w:left w:w="57" w:type="dxa"/>
              <w:right w:w="57" w:type="dxa"/>
            </w:tcMar>
            <w:vAlign w:val="center"/>
          </w:tcPr>
          <w:p w:rsidR="000C4F04" w:rsidRPr="00486021" w:rsidRDefault="000C4F04" w:rsidP="000C4F04">
            <w:pPr>
              <w:spacing w:line="360" w:lineRule="auto"/>
              <w:rPr>
                <w:rFonts w:asciiTheme="majorEastAsia" w:eastAsiaTheme="majorEastAsia" w:hAnsiTheme="majorEastAsia" w:cs="Times New Roman"/>
                <w:sz w:val="24"/>
                <w:szCs w:val="24"/>
              </w:rPr>
            </w:pPr>
          </w:p>
        </w:tc>
        <w:tc>
          <w:tcPr>
            <w:tcW w:w="1559" w:type="dxa"/>
            <w:vAlign w:val="center"/>
          </w:tcPr>
          <w:p w:rsidR="000C4F04" w:rsidRPr="00486021" w:rsidRDefault="000C4F04" w:rsidP="000C4F04">
            <w:pPr>
              <w:spacing w:line="360" w:lineRule="auto"/>
              <w:rPr>
                <w:rFonts w:asciiTheme="majorEastAsia" w:eastAsiaTheme="majorEastAsia" w:hAnsiTheme="majorEastAsia" w:cs="Times New Roman"/>
                <w:sz w:val="24"/>
                <w:szCs w:val="24"/>
              </w:rPr>
            </w:pPr>
          </w:p>
        </w:tc>
        <w:tc>
          <w:tcPr>
            <w:tcW w:w="2977" w:type="dxa"/>
            <w:gridSpan w:val="2"/>
            <w:tcMar>
              <w:left w:w="57" w:type="dxa"/>
              <w:right w:w="57" w:type="dxa"/>
            </w:tcMar>
            <w:vAlign w:val="center"/>
          </w:tcPr>
          <w:p w:rsidR="000C4F04" w:rsidRPr="00486021" w:rsidRDefault="000C4F04" w:rsidP="000C4F04">
            <w:pPr>
              <w:spacing w:line="360" w:lineRule="auto"/>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其他教师教学发展项目</w:t>
            </w:r>
          </w:p>
        </w:tc>
        <w:tc>
          <w:tcPr>
            <w:tcW w:w="2693" w:type="dxa"/>
            <w:tcMar>
              <w:left w:w="57" w:type="dxa"/>
              <w:right w:w="57" w:type="dxa"/>
            </w:tcMar>
            <w:vAlign w:val="center"/>
          </w:tcPr>
          <w:p w:rsidR="000C4F04" w:rsidRPr="00486021" w:rsidRDefault="000C4F04" w:rsidP="000C4F04">
            <w:pPr>
              <w:jc w:val="center"/>
              <w:rPr>
                <w:rFonts w:asciiTheme="majorEastAsia" w:eastAsiaTheme="majorEastAsia" w:hAnsiTheme="majorEastAsia" w:cs="仿宋_GB2312"/>
                <w:sz w:val="24"/>
                <w:szCs w:val="24"/>
              </w:rPr>
            </w:pPr>
            <w:r w:rsidRPr="00486021">
              <w:rPr>
                <w:rFonts w:asciiTheme="majorEastAsia" w:eastAsiaTheme="majorEastAsia" w:hAnsiTheme="majorEastAsia" w:cs="仿宋_GB2312" w:hint="eastAsia"/>
                <w:sz w:val="24"/>
                <w:szCs w:val="24"/>
              </w:rPr>
              <w:t>新教师</w:t>
            </w:r>
            <w:r w:rsidRPr="00486021">
              <w:rPr>
                <w:rFonts w:asciiTheme="majorEastAsia" w:eastAsiaTheme="majorEastAsia" w:hAnsiTheme="majorEastAsia" w:cs="仿宋_GB2312" w:hint="eastAsia"/>
              </w:rPr>
              <w:t>（自选参加中心举办的各类教师教学发展项目，完成护照学时任务。）</w:t>
            </w:r>
          </w:p>
        </w:tc>
        <w:tc>
          <w:tcPr>
            <w:tcW w:w="993" w:type="dxa"/>
            <w:tcMar>
              <w:left w:w="57" w:type="dxa"/>
              <w:right w:w="57" w:type="dxa"/>
            </w:tcMar>
            <w:vAlign w:val="center"/>
          </w:tcPr>
          <w:p w:rsidR="000C4F04" w:rsidRDefault="000C4F04" w:rsidP="000C4F04">
            <w:pPr>
              <w:snapToGrid w:val="0"/>
              <w:spacing w:line="300" w:lineRule="auto"/>
              <w:jc w:val="center"/>
              <w:rPr>
                <w:rFonts w:ascii="仿宋_GB2312" w:eastAsia="仿宋_GB2312" w:hAnsi="宋体" w:cs="Times New Roman"/>
                <w:sz w:val="24"/>
                <w:szCs w:val="24"/>
              </w:rPr>
            </w:pPr>
          </w:p>
        </w:tc>
      </w:tr>
    </w:tbl>
    <w:bookmarkEnd w:id="2"/>
    <w:p w:rsidR="007B3454" w:rsidRDefault="00C81BB3">
      <w:pPr>
        <w:numPr>
          <w:ilvl w:val="0"/>
          <w:numId w:val="1"/>
        </w:numPr>
        <w:tabs>
          <w:tab w:val="left" w:pos="360"/>
          <w:tab w:val="left" w:pos="540"/>
        </w:tabs>
        <w:spacing w:line="460" w:lineRule="exact"/>
        <w:ind w:left="360" w:hanging="360"/>
        <w:rPr>
          <w:rFonts w:ascii="宋体" w:cs="Times New Roman"/>
          <w:b/>
          <w:bCs/>
          <w:color w:val="000000"/>
          <w:kern w:val="0"/>
          <w:sz w:val="24"/>
          <w:szCs w:val="24"/>
        </w:rPr>
      </w:pPr>
      <w:r>
        <w:rPr>
          <w:rFonts w:ascii="宋体" w:hAnsi="宋体" w:cs="宋体" w:hint="eastAsia"/>
          <w:b/>
          <w:bCs/>
          <w:color w:val="000000"/>
          <w:kern w:val="0"/>
          <w:sz w:val="24"/>
          <w:szCs w:val="24"/>
        </w:rPr>
        <w:t>活动参加人员及要求</w:t>
      </w:r>
    </w:p>
    <w:p w:rsidR="007B3454" w:rsidRDefault="00C81BB3">
      <w:pPr>
        <w:spacing w:line="460" w:lineRule="exact"/>
        <w:ind w:firstLineChars="200" w:firstLine="480"/>
        <w:rPr>
          <w:rFonts w:ascii="宋体" w:cs="Times New Roman"/>
          <w:color w:val="000000"/>
          <w:sz w:val="24"/>
          <w:szCs w:val="24"/>
        </w:rPr>
      </w:pPr>
      <w:r>
        <w:rPr>
          <w:rFonts w:ascii="宋体" w:hAnsi="宋体" w:cs="宋体" w:hint="eastAsia"/>
          <w:color w:val="000000"/>
          <w:sz w:val="24"/>
          <w:szCs w:val="24"/>
        </w:rPr>
        <w:t>活动参加人员包括：（</w:t>
      </w:r>
      <w:r>
        <w:rPr>
          <w:rFonts w:ascii="宋体" w:hAnsi="宋体" w:cs="宋体"/>
          <w:color w:val="000000"/>
          <w:sz w:val="24"/>
          <w:szCs w:val="24"/>
        </w:rPr>
        <w:t>1</w:t>
      </w:r>
      <w:r>
        <w:rPr>
          <w:rFonts w:ascii="宋体" w:hAnsi="宋体" w:cs="宋体" w:hint="eastAsia"/>
          <w:color w:val="000000"/>
          <w:sz w:val="24"/>
          <w:szCs w:val="24"/>
        </w:rPr>
        <w:t>）</w:t>
      </w:r>
      <w:r>
        <w:rPr>
          <w:rFonts w:ascii="宋体" w:hAnsi="宋体" w:cs="宋体"/>
          <w:color w:val="000000"/>
          <w:sz w:val="24"/>
          <w:szCs w:val="24"/>
        </w:rPr>
        <w:t>201</w:t>
      </w:r>
      <w:r>
        <w:rPr>
          <w:rFonts w:ascii="宋体" w:hAnsi="宋体" w:cs="宋体" w:hint="eastAsia"/>
          <w:color w:val="000000"/>
          <w:sz w:val="24"/>
          <w:szCs w:val="24"/>
        </w:rPr>
        <w:t>6年</w:t>
      </w:r>
      <w:r>
        <w:rPr>
          <w:rFonts w:ascii="宋体" w:hAnsi="宋体" w:cs="宋体"/>
          <w:color w:val="000000"/>
          <w:sz w:val="24"/>
          <w:szCs w:val="24"/>
        </w:rPr>
        <w:t>9</w:t>
      </w:r>
      <w:r>
        <w:rPr>
          <w:rFonts w:ascii="宋体" w:hAnsi="宋体" w:cs="宋体" w:hint="eastAsia"/>
          <w:color w:val="000000"/>
          <w:sz w:val="24"/>
          <w:szCs w:val="24"/>
        </w:rPr>
        <w:t>月至</w:t>
      </w:r>
      <w:r>
        <w:rPr>
          <w:rFonts w:ascii="宋体" w:hAnsi="宋体" w:cs="宋体"/>
          <w:color w:val="000000"/>
          <w:sz w:val="24"/>
          <w:szCs w:val="24"/>
        </w:rPr>
        <w:t>201</w:t>
      </w:r>
      <w:r>
        <w:rPr>
          <w:rFonts w:ascii="宋体" w:hAnsi="宋体" w:cs="宋体" w:hint="eastAsia"/>
          <w:color w:val="000000"/>
          <w:sz w:val="24"/>
          <w:szCs w:val="24"/>
        </w:rPr>
        <w:t>7年9月期间新参加工作教师；（</w:t>
      </w:r>
      <w:r>
        <w:rPr>
          <w:rFonts w:ascii="宋体" w:hAnsi="宋体" w:cs="宋体"/>
          <w:color w:val="000000"/>
          <w:sz w:val="24"/>
          <w:szCs w:val="24"/>
        </w:rPr>
        <w:t>2</w:t>
      </w:r>
      <w:r>
        <w:rPr>
          <w:rFonts w:ascii="宋体" w:hAnsi="宋体" w:cs="宋体" w:hint="eastAsia"/>
          <w:color w:val="000000"/>
          <w:sz w:val="24"/>
          <w:szCs w:val="24"/>
        </w:rPr>
        <w:t>）从事高校教学工作未满三年的教师（已参加研习营相同内容活动的教师根据实际情况参加）；（</w:t>
      </w:r>
      <w:r>
        <w:rPr>
          <w:rFonts w:ascii="宋体" w:hAnsi="宋体" w:cs="宋体"/>
          <w:color w:val="000000"/>
          <w:sz w:val="24"/>
          <w:szCs w:val="24"/>
        </w:rPr>
        <w:t>3</w:t>
      </w:r>
      <w:r>
        <w:rPr>
          <w:rFonts w:ascii="宋体" w:hAnsi="宋体" w:cs="宋体" w:hint="eastAsia"/>
          <w:color w:val="000000"/>
          <w:sz w:val="24"/>
          <w:szCs w:val="24"/>
        </w:rPr>
        <w:t>）上两类人员中已获高校教师系列高级职称的教师根据实际情况参加。</w:t>
      </w:r>
    </w:p>
    <w:p w:rsidR="007B3454" w:rsidRDefault="00C81BB3">
      <w:pPr>
        <w:spacing w:line="460" w:lineRule="exact"/>
        <w:ind w:firstLineChars="200" w:firstLine="480"/>
        <w:rPr>
          <w:rFonts w:ascii="宋体" w:cs="Times New Roman"/>
          <w:color w:val="000000"/>
          <w:sz w:val="24"/>
          <w:szCs w:val="24"/>
        </w:rPr>
      </w:pPr>
      <w:r>
        <w:rPr>
          <w:rFonts w:ascii="宋体" w:hAnsi="宋体" w:cs="宋体" w:hint="eastAsia"/>
          <w:color w:val="000000"/>
          <w:sz w:val="24"/>
          <w:szCs w:val="24"/>
        </w:rPr>
        <w:t>请各学院、部门协助配合做好通知工作，落实到人。因故不能参加活动者，请向教师教学发展中心办理正式请假手续，新参加工作教师无特殊情况不能请假。</w:t>
      </w:r>
    </w:p>
    <w:p w:rsidR="007B3454" w:rsidRDefault="007B3454">
      <w:pPr>
        <w:spacing w:line="460" w:lineRule="exact"/>
        <w:jc w:val="right"/>
        <w:rPr>
          <w:rFonts w:ascii="宋体" w:hAnsi="宋体" w:cs="宋体"/>
          <w:color w:val="000000"/>
          <w:sz w:val="24"/>
          <w:szCs w:val="24"/>
        </w:rPr>
      </w:pPr>
    </w:p>
    <w:p w:rsidR="007B3454" w:rsidRDefault="007B3454">
      <w:pPr>
        <w:spacing w:line="460" w:lineRule="exact"/>
        <w:jc w:val="right"/>
        <w:rPr>
          <w:rFonts w:ascii="宋体" w:hAnsi="宋体" w:cs="宋体"/>
          <w:color w:val="000000"/>
          <w:sz w:val="24"/>
          <w:szCs w:val="24"/>
        </w:rPr>
      </w:pPr>
    </w:p>
    <w:p w:rsidR="007B3454" w:rsidRDefault="007B3454">
      <w:pPr>
        <w:spacing w:line="460" w:lineRule="exact"/>
        <w:jc w:val="right"/>
        <w:rPr>
          <w:rFonts w:ascii="宋体" w:hAnsi="宋体" w:cs="宋体"/>
          <w:color w:val="000000"/>
          <w:sz w:val="24"/>
          <w:szCs w:val="24"/>
        </w:rPr>
      </w:pPr>
    </w:p>
    <w:p w:rsidR="007B3454" w:rsidRDefault="00C81BB3">
      <w:pPr>
        <w:spacing w:line="460" w:lineRule="exact"/>
        <w:jc w:val="right"/>
        <w:rPr>
          <w:rFonts w:ascii="宋体" w:cs="Times New Roman"/>
          <w:color w:val="000000"/>
          <w:sz w:val="24"/>
          <w:szCs w:val="24"/>
        </w:rPr>
      </w:pPr>
      <w:r>
        <w:rPr>
          <w:rFonts w:ascii="宋体" w:hAnsi="宋体" w:cs="宋体" w:hint="eastAsia"/>
          <w:color w:val="000000"/>
          <w:sz w:val="24"/>
          <w:szCs w:val="24"/>
        </w:rPr>
        <w:t>浙江外国语学院人事处 教务处 教师教学发展中心</w:t>
      </w:r>
    </w:p>
    <w:p w:rsidR="007B3454" w:rsidRDefault="00C81BB3">
      <w:pPr>
        <w:spacing w:line="460" w:lineRule="exact"/>
        <w:ind w:firstLineChars="675" w:firstLine="1620"/>
        <w:jc w:val="right"/>
        <w:rPr>
          <w:rFonts w:ascii="宋体" w:hAnsi="宋体" w:cs="宋体"/>
          <w:color w:val="000000"/>
          <w:sz w:val="24"/>
          <w:szCs w:val="24"/>
        </w:rPr>
      </w:pPr>
      <w:r>
        <w:rPr>
          <w:rFonts w:ascii="宋体" w:hAnsi="宋体" w:cs="宋体"/>
          <w:color w:val="000000"/>
          <w:sz w:val="24"/>
          <w:szCs w:val="24"/>
        </w:rPr>
        <w:t xml:space="preserve">                           201</w:t>
      </w:r>
      <w:r>
        <w:rPr>
          <w:rFonts w:ascii="宋体" w:hAnsi="宋体" w:cs="宋体" w:hint="eastAsia"/>
          <w:color w:val="000000"/>
          <w:sz w:val="24"/>
          <w:szCs w:val="24"/>
        </w:rPr>
        <w:t>7</w:t>
      </w:r>
      <w:r>
        <w:rPr>
          <w:rFonts w:ascii="宋体" w:hAnsi="宋体" w:cs="宋体"/>
          <w:color w:val="000000"/>
          <w:sz w:val="24"/>
          <w:szCs w:val="24"/>
        </w:rPr>
        <w:t>.</w:t>
      </w:r>
      <w:r>
        <w:rPr>
          <w:rFonts w:ascii="宋体" w:hAnsi="宋体" w:cs="宋体" w:hint="eastAsia"/>
          <w:color w:val="000000"/>
          <w:sz w:val="24"/>
          <w:szCs w:val="24"/>
        </w:rPr>
        <w:t>6</w:t>
      </w:r>
      <w:r>
        <w:rPr>
          <w:rFonts w:ascii="宋体" w:hAnsi="宋体" w:cs="宋体"/>
          <w:color w:val="000000"/>
          <w:sz w:val="24"/>
          <w:szCs w:val="24"/>
        </w:rPr>
        <w:t>.</w:t>
      </w:r>
      <w:r>
        <w:rPr>
          <w:rFonts w:ascii="宋体" w:hAnsi="宋体" w:cs="宋体" w:hint="eastAsia"/>
          <w:color w:val="000000"/>
          <w:sz w:val="24"/>
          <w:szCs w:val="24"/>
        </w:rPr>
        <w:t>27</w:t>
      </w:r>
    </w:p>
    <w:p w:rsidR="00EB3849" w:rsidRDefault="00EB3849">
      <w:pPr>
        <w:spacing w:line="460" w:lineRule="exact"/>
        <w:ind w:firstLineChars="675" w:firstLine="1620"/>
        <w:jc w:val="right"/>
        <w:rPr>
          <w:rFonts w:ascii="宋体" w:hAnsi="宋体" w:cs="宋体"/>
          <w:color w:val="000000"/>
          <w:sz w:val="24"/>
          <w:szCs w:val="24"/>
        </w:rPr>
      </w:pPr>
    </w:p>
    <w:p w:rsidR="00EB3849" w:rsidRDefault="00EB3849">
      <w:pPr>
        <w:spacing w:line="460" w:lineRule="exact"/>
        <w:ind w:firstLineChars="675" w:firstLine="1620"/>
        <w:jc w:val="right"/>
        <w:rPr>
          <w:rFonts w:ascii="宋体" w:hAnsi="宋体" w:cs="宋体"/>
          <w:color w:val="000000"/>
          <w:sz w:val="24"/>
          <w:szCs w:val="24"/>
        </w:rPr>
      </w:pPr>
    </w:p>
    <w:p w:rsidR="00EB3849" w:rsidRDefault="00EB3849">
      <w:pPr>
        <w:spacing w:line="460" w:lineRule="exact"/>
        <w:ind w:firstLineChars="675" w:firstLine="1620"/>
        <w:jc w:val="right"/>
        <w:rPr>
          <w:rFonts w:ascii="宋体" w:hAnsi="宋体" w:cs="宋体"/>
          <w:color w:val="000000"/>
          <w:sz w:val="24"/>
          <w:szCs w:val="24"/>
        </w:rPr>
      </w:pPr>
    </w:p>
    <w:tbl>
      <w:tblPr>
        <w:tblpPr w:leftFromText="180" w:rightFromText="180" w:horzAnchor="margin" w:tblpY="990"/>
        <w:tblW w:w="8505" w:type="dxa"/>
        <w:tblLook w:val="04A0" w:firstRow="1" w:lastRow="0" w:firstColumn="1" w:lastColumn="0" w:noHBand="0" w:noVBand="1"/>
      </w:tblPr>
      <w:tblGrid>
        <w:gridCol w:w="4820"/>
        <w:gridCol w:w="3685"/>
      </w:tblGrid>
      <w:tr w:rsidR="000519EF" w:rsidTr="000519EF">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9EF" w:rsidRPr="000519EF" w:rsidRDefault="000519EF" w:rsidP="000519EF">
            <w:pPr>
              <w:jc w:val="center"/>
              <w:rPr>
                <w:rFonts w:ascii="Arial" w:hAnsi="Arial" w:cs="Arial"/>
              </w:rPr>
            </w:pPr>
            <w:r>
              <w:rPr>
                <w:rFonts w:ascii="Arial" w:hAnsi="Arial" w:cs="Arial" w:hint="eastAsia"/>
              </w:rPr>
              <w:lastRenderedPageBreak/>
              <w:t>学院</w:t>
            </w:r>
            <w:r>
              <w:rPr>
                <w:rFonts w:ascii="Arial" w:hAnsi="Arial" w:cs="Arial"/>
              </w:rPr>
              <w:t>（</w:t>
            </w:r>
            <w:r>
              <w:rPr>
                <w:rFonts w:ascii="Arial" w:hAnsi="Arial" w:cs="Arial" w:hint="eastAsia"/>
              </w:rPr>
              <w:t>部门</w:t>
            </w:r>
            <w:r>
              <w:rPr>
                <w:rFonts w:ascii="Arial" w:hAnsi="Arial" w:cs="Arial"/>
              </w:rPr>
              <w:t>）</w:t>
            </w:r>
          </w:p>
        </w:tc>
        <w:tc>
          <w:tcPr>
            <w:tcW w:w="3685" w:type="dxa"/>
            <w:tcBorders>
              <w:top w:val="single" w:sz="4" w:space="0" w:color="auto"/>
              <w:left w:val="nil"/>
              <w:bottom w:val="single" w:sz="4" w:space="0" w:color="auto"/>
              <w:right w:val="single" w:sz="4" w:space="0" w:color="auto"/>
            </w:tcBorders>
            <w:shd w:val="clear" w:color="auto" w:fill="FFFFFF" w:themeFill="background1"/>
            <w:noWrap/>
            <w:vAlign w:val="bottom"/>
          </w:tcPr>
          <w:p w:rsidR="000519EF" w:rsidRPr="000519EF" w:rsidRDefault="000519EF" w:rsidP="000519EF">
            <w:pPr>
              <w:jc w:val="center"/>
              <w:rPr>
                <w:rFonts w:ascii="Arial" w:hAnsi="Arial" w:cs="Arial"/>
              </w:rPr>
            </w:pPr>
            <w:r>
              <w:rPr>
                <w:rFonts w:ascii="Arial" w:hAnsi="Arial" w:cs="Arial" w:hint="eastAsia"/>
              </w:rPr>
              <w:t>姓名</w:t>
            </w:r>
          </w:p>
        </w:tc>
      </w:tr>
      <w:tr w:rsidR="000519EF" w:rsidTr="000519EF">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9EF" w:rsidRPr="000519EF" w:rsidRDefault="000519EF" w:rsidP="000519EF">
            <w:pPr>
              <w:jc w:val="center"/>
              <w:rPr>
                <w:rFonts w:ascii="Arial" w:hAnsi="Arial" w:cs="Arial"/>
              </w:rPr>
            </w:pPr>
            <w:r w:rsidRPr="000519EF">
              <w:rPr>
                <w:rFonts w:ascii="Arial" w:hAnsi="Arial" w:cs="Arial"/>
              </w:rPr>
              <w:t>党委学生工作部、学生处</w:t>
            </w:r>
          </w:p>
        </w:tc>
        <w:tc>
          <w:tcPr>
            <w:tcW w:w="3685" w:type="dxa"/>
            <w:tcBorders>
              <w:top w:val="single" w:sz="4" w:space="0" w:color="auto"/>
              <w:left w:val="nil"/>
              <w:bottom w:val="single" w:sz="4" w:space="0" w:color="auto"/>
              <w:right w:val="single" w:sz="4" w:space="0" w:color="auto"/>
            </w:tcBorders>
            <w:shd w:val="clear" w:color="auto" w:fill="FFFFFF" w:themeFill="background1"/>
            <w:noWrap/>
            <w:vAlign w:val="bottom"/>
          </w:tcPr>
          <w:p w:rsidR="000519EF" w:rsidRPr="000519EF" w:rsidRDefault="000519EF" w:rsidP="000519EF">
            <w:pPr>
              <w:jc w:val="center"/>
              <w:rPr>
                <w:rFonts w:ascii="Arial" w:hAnsi="Arial" w:cs="Arial"/>
              </w:rPr>
            </w:pPr>
            <w:r w:rsidRPr="000519EF">
              <w:rPr>
                <w:rFonts w:ascii="Arial" w:hAnsi="Arial" w:cs="Arial"/>
              </w:rPr>
              <w:t>杜</w:t>
            </w:r>
            <w:r>
              <w:rPr>
                <w:rFonts w:ascii="Arial" w:hAnsi="Arial" w:cs="Arial" w:hint="eastAsia"/>
              </w:rPr>
              <w:t xml:space="preserve">  </w:t>
            </w:r>
            <w:r w:rsidRPr="000519EF">
              <w:rPr>
                <w:rFonts w:ascii="Arial" w:hAnsi="Arial" w:cs="Arial"/>
              </w:rPr>
              <w:t>光</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国际交流与合作处、港澳台事务办公室、国际学院</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胡小敏</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英语语言文化学院</w:t>
            </w:r>
            <w:r w:rsidRPr="000519EF">
              <w:rPr>
                <w:rFonts w:ascii="Arial" w:hAnsi="Arial" w:cs="Arial"/>
              </w:rPr>
              <w:t xml:space="preserve"> / </w:t>
            </w:r>
            <w:r w:rsidRPr="000519EF">
              <w:rPr>
                <w:rFonts w:ascii="Arial" w:hAnsi="Arial" w:cs="Arial"/>
              </w:rPr>
              <w:t>英语系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曹海英</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英语语言文化学院</w:t>
            </w:r>
            <w:r w:rsidRPr="000519EF">
              <w:rPr>
                <w:rFonts w:ascii="Arial" w:hAnsi="Arial" w:cs="Arial"/>
              </w:rPr>
              <w:t xml:space="preserve"> / </w:t>
            </w:r>
            <w:r w:rsidRPr="000519EF">
              <w:rPr>
                <w:rFonts w:ascii="Arial" w:hAnsi="Arial" w:cs="Arial"/>
              </w:rPr>
              <w:t>商务英语系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赵</w:t>
            </w:r>
            <w:r>
              <w:rPr>
                <w:rFonts w:ascii="Arial" w:hAnsi="Arial" w:cs="Arial" w:hint="eastAsia"/>
              </w:rPr>
              <w:t xml:space="preserve">  </w:t>
            </w:r>
            <w:r w:rsidRPr="000519EF">
              <w:rPr>
                <w:rFonts w:ascii="Arial" w:hAnsi="Arial" w:cs="Arial"/>
              </w:rPr>
              <w:t>歆</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英语语言文化学院</w:t>
            </w:r>
            <w:r w:rsidRPr="000519EF">
              <w:rPr>
                <w:rFonts w:ascii="Arial" w:hAnsi="Arial" w:cs="Arial"/>
              </w:rPr>
              <w:t xml:space="preserve"> / </w:t>
            </w:r>
            <w:r w:rsidRPr="000519EF">
              <w:rPr>
                <w:rFonts w:ascii="Arial" w:hAnsi="Arial" w:cs="Arial"/>
              </w:rPr>
              <w:t>商务英语系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何习尧</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东方语言文化学院</w:t>
            </w:r>
            <w:r w:rsidRPr="000519EF">
              <w:rPr>
                <w:rFonts w:ascii="Arial" w:hAnsi="Arial" w:cs="Arial"/>
              </w:rPr>
              <w:t xml:space="preserve"> / </w:t>
            </w:r>
            <w:r w:rsidRPr="000519EF">
              <w:rPr>
                <w:rFonts w:ascii="Arial" w:hAnsi="Arial" w:cs="Arial"/>
              </w:rPr>
              <w:t>日语系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马一川</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西方语言文化学院</w:t>
            </w:r>
            <w:r w:rsidRPr="000519EF">
              <w:rPr>
                <w:rFonts w:ascii="Arial" w:hAnsi="Arial" w:cs="Arial"/>
              </w:rPr>
              <w:t xml:space="preserve"> / </w:t>
            </w:r>
            <w:r w:rsidRPr="000519EF">
              <w:rPr>
                <w:rFonts w:ascii="Arial" w:hAnsi="Arial" w:cs="Arial"/>
              </w:rPr>
              <w:t>法语系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孟亚莉</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西方语言文化学院</w:t>
            </w:r>
            <w:r w:rsidRPr="000519EF">
              <w:rPr>
                <w:rFonts w:ascii="Arial" w:hAnsi="Arial" w:cs="Arial"/>
              </w:rPr>
              <w:t xml:space="preserve"> / </w:t>
            </w:r>
            <w:r w:rsidRPr="000519EF">
              <w:rPr>
                <w:rFonts w:ascii="Arial" w:hAnsi="Arial" w:cs="Arial"/>
              </w:rPr>
              <w:t>西班牙语系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刘</w:t>
            </w:r>
            <w:r>
              <w:rPr>
                <w:rFonts w:ascii="Arial" w:hAnsi="Arial" w:cs="Arial" w:hint="eastAsia"/>
              </w:rPr>
              <w:t xml:space="preserve">  </w:t>
            </w:r>
            <w:r w:rsidRPr="000519EF">
              <w:rPr>
                <w:rFonts w:ascii="Arial" w:hAnsi="Arial" w:cs="Arial"/>
              </w:rPr>
              <w:t>冬</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西方语言文化学院</w:t>
            </w:r>
            <w:r w:rsidRPr="000519EF">
              <w:rPr>
                <w:rFonts w:ascii="Arial" w:hAnsi="Arial" w:cs="Arial"/>
              </w:rPr>
              <w:t xml:space="preserve"> / </w:t>
            </w:r>
            <w:r w:rsidRPr="000519EF">
              <w:rPr>
                <w:rFonts w:ascii="Arial" w:hAnsi="Arial" w:cs="Arial"/>
              </w:rPr>
              <w:t>西班牙语系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宋体" w:hAnsi="宋体" w:cs="Arial"/>
              </w:rPr>
            </w:pPr>
            <w:r w:rsidRPr="000519EF">
              <w:rPr>
                <w:rFonts w:cs="Arial" w:hint="eastAsia"/>
              </w:rPr>
              <w:t>宋薇薇</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西方语言文化学院</w:t>
            </w:r>
            <w:r w:rsidRPr="000519EF">
              <w:rPr>
                <w:rFonts w:ascii="Arial" w:hAnsi="Arial" w:cs="Arial"/>
              </w:rPr>
              <w:t xml:space="preserve"> / </w:t>
            </w:r>
            <w:r w:rsidRPr="000519EF">
              <w:rPr>
                <w:rFonts w:ascii="Arial" w:hAnsi="Arial" w:cs="Arial"/>
              </w:rPr>
              <w:t>意大利语教研室</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杨和晴</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西方语言文化学院</w:t>
            </w:r>
            <w:r w:rsidRPr="000519EF">
              <w:rPr>
                <w:rFonts w:ascii="Arial" w:hAnsi="Arial" w:cs="Arial"/>
              </w:rPr>
              <w:t xml:space="preserve"> / </w:t>
            </w:r>
            <w:r w:rsidRPr="000519EF">
              <w:rPr>
                <w:rFonts w:ascii="Arial" w:hAnsi="Arial" w:cs="Arial"/>
              </w:rPr>
              <w:t>葡萄牙语教研室</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王小月</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西方语言文化学院</w:t>
            </w:r>
            <w:r w:rsidRPr="000519EF">
              <w:rPr>
                <w:rFonts w:ascii="Arial" w:hAnsi="Arial" w:cs="Arial"/>
              </w:rPr>
              <w:t xml:space="preserve"> / </w:t>
            </w:r>
            <w:r w:rsidRPr="000519EF">
              <w:rPr>
                <w:rFonts w:ascii="Arial" w:hAnsi="Arial" w:cs="Arial"/>
              </w:rPr>
              <w:t>俄语</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孔</w:t>
            </w:r>
            <w:r>
              <w:rPr>
                <w:rFonts w:ascii="Arial" w:hAnsi="Arial" w:cs="Arial" w:hint="eastAsia"/>
              </w:rPr>
              <w:t xml:space="preserve">  </w:t>
            </w:r>
            <w:r w:rsidRPr="000519EF">
              <w:rPr>
                <w:rFonts w:ascii="Arial" w:hAnsi="Arial" w:cs="Arial"/>
              </w:rPr>
              <w:t>琳</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中国语言文化学院</w:t>
            </w:r>
            <w:r w:rsidRPr="000519EF">
              <w:rPr>
                <w:rFonts w:ascii="Arial" w:hAnsi="Arial" w:cs="Arial"/>
              </w:rPr>
              <w:t xml:space="preserve"> / </w:t>
            </w:r>
            <w:r w:rsidRPr="000519EF">
              <w:rPr>
                <w:rFonts w:ascii="Arial" w:hAnsi="Arial" w:cs="Arial"/>
              </w:rPr>
              <w:t>国际文化传播系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安晓静</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cs="Arial" w:hint="eastAsia"/>
              </w:rPr>
              <w:t>中国语言文化学院</w:t>
            </w:r>
            <w:r w:rsidRPr="000519EF">
              <w:rPr>
                <w:rFonts w:ascii="Arial" w:hAnsi="Arial" w:cs="Arial"/>
              </w:rPr>
              <w:t xml:space="preserve"> / </w:t>
            </w:r>
            <w:r w:rsidRPr="000519EF">
              <w:rPr>
                <w:rFonts w:cs="Arial" w:hint="eastAsia"/>
              </w:rPr>
              <w:t>汉语言文学系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宋体" w:hAnsi="宋体" w:cs="Arial"/>
              </w:rPr>
            </w:pPr>
            <w:r w:rsidRPr="000519EF">
              <w:rPr>
                <w:rFonts w:cs="Arial" w:hint="eastAsia"/>
              </w:rPr>
              <w:t>李</w:t>
            </w:r>
            <w:r>
              <w:rPr>
                <w:rFonts w:cs="Arial" w:hint="eastAsia"/>
              </w:rPr>
              <w:t xml:space="preserve">  </w:t>
            </w:r>
            <w:r w:rsidRPr="000519EF">
              <w:rPr>
                <w:rFonts w:cs="Arial" w:hint="eastAsia"/>
              </w:rPr>
              <w:t>妍</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cs="Arial" w:hint="eastAsia"/>
              </w:rPr>
              <w:t>中国语言文化学院</w:t>
            </w:r>
            <w:r w:rsidRPr="000519EF">
              <w:rPr>
                <w:rFonts w:ascii="Arial" w:hAnsi="Arial" w:cs="Arial"/>
              </w:rPr>
              <w:t xml:space="preserve"> /</w:t>
            </w:r>
            <w:r w:rsidRPr="000519EF">
              <w:rPr>
                <w:rFonts w:cs="Arial" w:hint="eastAsia"/>
              </w:rPr>
              <w:t>汉语国际教育系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宋体" w:hAnsi="宋体" w:cs="Arial"/>
              </w:rPr>
            </w:pPr>
            <w:r w:rsidRPr="000519EF">
              <w:rPr>
                <w:rFonts w:cs="Arial" w:hint="eastAsia"/>
              </w:rPr>
              <w:t>景高娃</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国际商学院</w:t>
            </w:r>
            <w:r w:rsidRPr="000519EF">
              <w:rPr>
                <w:rFonts w:ascii="Arial" w:hAnsi="Arial" w:cs="Arial"/>
              </w:rPr>
              <w:t xml:space="preserve"> / </w:t>
            </w:r>
            <w:r w:rsidRPr="000519EF">
              <w:rPr>
                <w:rFonts w:ascii="Arial" w:hAnsi="Arial" w:cs="Arial"/>
              </w:rPr>
              <w:t>国际经贸系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陈</w:t>
            </w:r>
            <w:r>
              <w:rPr>
                <w:rFonts w:ascii="Arial" w:hAnsi="Arial" w:cs="Arial" w:hint="eastAsia"/>
              </w:rPr>
              <w:t xml:space="preserve">  </w:t>
            </w:r>
            <w:r w:rsidRPr="000519EF">
              <w:rPr>
                <w:rFonts w:ascii="Arial" w:hAnsi="Arial" w:cs="Arial"/>
              </w:rPr>
              <w:t>珧</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国际商学院</w:t>
            </w:r>
            <w:r w:rsidRPr="000519EF">
              <w:rPr>
                <w:rFonts w:ascii="Arial" w:hAnsi="Arial" w:cs="Arial"/>
              </w:rPr>
              <w:t xml:space="preserve"> / </w:t>
            </w:r>
            <w:r w:rsidRPr="000519EF">
              <w:rPr>
                <w:rFonts w:ascii="Arial" w:hAnsi="Arial" w:cs="Arial"/>
              </w:rPr>
              <w:t>国际经贸系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朱</w:t>
            </w:r>
            <w:r>
              <w:rPr>
                <w:rFonts w:ascii="Arial" w:hAnsi="Arial" w:cs="Arial" w:hint="eastAsia"/>
              </w:rPr>
              <w:t xml:space="preserve">  </w:t>
            </w:r>
            <w:r w:rsidRPr="000519EF">
              <w:rPr>
                <w:rFonts w:ascii="Arial" w:hAnsi="Arial" w:cs="Arial"/>
              </w:rPr>
              <w:t>慧</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国际商学院</w:t>
            </w:r>
            <w:r w:rsidRPr="000519EF">
              <w:rPr>
                <w:rFonts w:ascii="Arial" w:hAnsi="Arial" w:cs="Arial"/>
              </w:rPr>
              <w:t xml:space="preserve"> / </w:t>
            </w:r>
            <w:r w:rsidRPr="000519EF">
              <w:rPr>
                <w:rFonts w:ascii="Arial" w:hAnsi="Arial" w:cs="Arial"/>
              </w:rPr>
              <w:t>国际商务系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王</w:t>
            </w:r>
            <w:r>
              <w:rPr>
                <w:rFonts w:ascii="Arial" w:hAnsi="Arial" w:cs="Arial" w:hint="eastAsia"/>
              </w:rPr>
              <w:t xml:space="preserve">  </w:t>
            </w:r>
            <w:r w:rsidRPr="000519EF">
              <w:rPr>
                <w:rFonts w:ascii="Arial" w:hAnsi="Arial" w:cs="Arial"/>
              </w:rPr>
              <w:t>阳</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国际商学院</w:t>
            </w:r>
            <w:r w:rsidRPr="000519EF">
              <w:rPr>
                <w:rFonts w:ascii="Arial" w:hAnsi="Arial" w:cs="Arial"/>
              </w:rPr>
              <w:t xml:space="preserve"> / </w:t>
            </w:r>
            <w:r w:rsidRPr="000519EF">
              <w:rPr>
                <w:rFonts w:ascii="Arial" w:hAnsi="Arial" w:cs="Arial"/>
              </w:rPr>
              <w:t>财会系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孙</w:t>
            </w:r>
            <w:r>
              <w:rPr>
                <w:rFonts w:ascii="Arial" w:hAnsi="Arial" w:cs="Arial" w:hint="eastAsia"/>
              </w:rPr>
              <w:t xml:space="preserve">  </w:t>
            </w:r>
            <w:r w:rsidRPr="000519EF">
              <w:rPr>
                <w:rFonts w:ascii="Arial" w:hAnsi="Arial" w:cs="Arial"/>
              </w:rPr>
              <w:t>卓</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国际商学院</w:t>
            </w:r>
            <w:r w:rsidRPr="000519EF">
              <w:rPr>
                <w:rFonts w:ascii="Arial" w:hAnsi="Arial" w:cs="Arial"/>
              </w:rPr>
              <w:t xml:space="preserve"> / </w:t>
            </w:r>
            <w:r w:rsidRPr="000519EF">
              <w:rPr>
                <w:rFonts w:ascii="Arial" w:hAnsi="Arial" w:cs="Arial"/>
              </w:rPr>
              <w:t>会展系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周</w:t>
            </w:r>
            <w:r>
              <w:rPr>
                <w:rFonts w:ascii="Arial" w:hAnsi="Arial" w:cs="Arial" w:hint="eastAsia"/>
              </w:rPr>
              <w:t xml:space="preserve">  </w:t>
            </w:r>
            <w:r w:rsidRPr="000519EF">
              <w:rPr>
                <w:rFonts w:ascii="Arial" w:hAnsi="Arial" w:cs="Arial"/>
              </w:rPr>
              <w:t>烨</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科学技术学院</w:t>
            </w:r>
            <w:r w:rsidRPr="000519EF">
              <w:rPr>
                <w:rFonts w:ascii="Arial" w:hAnsi="Arial" w:cs="Arial"/>
              </w:rPr>
              <w:t xml:space="preserve"> / </w:t>
            </w:r>
            <w:r w:rsidRPr="000519EF">
              <w:rPr>
                <w:rFonts w:ascii="Arial" w:hAnsi="Arial" w:cs="Arial"/>
              </w:rPr>
              <w:t>电子商务系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彭</w:t>
            </w:r>
            <w:r>
              <w:rPr>
                <w:rFonts w:ascii="Arial" w:hAnsi="Arial" w:cs="Arial" w:hint="eastAsia"/>
              </w:rPr>
              <w:t xml:space="preserve">  </w:t>
            </w:r>
            <w:r w:rsidRPr="000519EF">
              <w:rPr>
                <w:rFonts w:ascii="Arial" w:hAnsi="Arial" w:cs="Arial"/>
              </w:rPr>
              <w:t>静</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cs="Arial" w:hint="eastAsia"/>
              </w:rPr>
              <w:t>科学技术学院</w:t>
            </w:r>
            <w:r w:rsidRPr="000519EF">
              <w:rPr>
                <w:rFonts w:ascii="Arial" w:hAnsi="Arial" w:cs="Arial"/>
              </w:rPr>
              <w:t xml:space="preserve"> </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宋体" w:hAnsi="宋体" w:cs="Arial"/>
              </w:rPr>
            </w:pPr>
            <w:r w:rsidRPr="000519EF">
              <w:rPr>
                <w:rFonts w:cs="Arial" w:hint="eastAsia"/>
              </w:rPr>
              <w:t>邵</w:t>
            </w:r>
            <w:r>
              <w:rPr>
                <w:rFonts w:cs="Arial" w:hint="eastAsia"/>
              </w:rPr>
              <w:t xml:space="preserve">  </w:t>
            </w:r>
            <w:r w:rsidRPr="000519EF">
              <w:rPr>
                <w:rFonts w:cs="Arial" w:hint="eastAsia"/>
              </w:rPr>
              <w:t>波</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艺术学院</w:t>
            </w:r>
            <w:r w:rsidRPr="000519EF">
              <w:rPr>
                <w:rFonts w:ascii="Arial" w:hAnsi="Arial" w:cs="Arial"/>
              </w:rPr>
              <w:t xml:space="preserve"> / </w:t>
            </w:r>
            <w:r w:rsidRPr="000519EF">
              <w:rPr>
                <w:rFonts w:ascii="Arial" w:hAnsi="Arial" w:cs="Arial"/>
              </w:rPr>
              <w:t>音乐系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陈彦铮</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艺术学院</w:t>
            </w:r>
            <w:r w:rsidRPr="000519EF">
              <w:rPr>
                <w:rFonts w:ascii="Arial" w:hAnsi="Arial" w:cs="Arial"/>
              </w:rPr>
              <w:t xml:space="preserve"> / </w:t>
            </w:r>
            <w:r w:rsidRPr="000519EF">
              <w:rPr>
                <w:rFonts w:ascii="Arial" w:hAnsi="Arial" w:cs="Arial"/>
              </w:rPr>
              <w:t>音乐系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苏</w:t>
            </w:r>
            <w:r>
              <w:rPr>
                <w:rFonts w:ascii="Arial" w:hAnsi="Arial" w:cs="Arial" w:hint="eastAsia"/>
              </w:rPr>
              <w:t xml:space="preserve">  </w:t>
            </w:r>
            <w:r w:rsidRPr="000519EF">
              <w:rPr>
                <w:rFonts w:ascii="Arial" w:hAnsi="Arial" w:cs="Arial"/>
              </w:rPr>
              <w:t>燕</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艺术学院</w:t>
            </w:r>
            <w:r w:rsidRPr="000519EF">
              <w:rPr>
                <w:rFonts w:ascii="Arial" w:hAnsi="Arial" w:cs="Arial"/>
              </w:rPr>
              <w:t xml:space="preserve"> / </w:t>
            </w:r>
            <w:r w:rsidRPr="000519EF">
              <w:rPr>
                <w:rFonts w:ascii="Arial" w:hAnsi="Arial" w:cs="Arial"/>
              </w:rPr>
              <w:t>美术系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邱</w:t>
            </w:r>
            <w:r>
              <w:rPr>
                <w:rFonts w:ascii="Arial" w:hAnsi="Arial" w:cs="Arial" w:hint="eastAsia"/>
              </w:rPr>
              <w:t xml:space="preserve">  </w:t>
            </w:r>
            <w:r w:rsidRPr="000519EF">
              <w:rPr>
                <w:rFonts w:ascii="Arial" w:hAnsi="Arial" w:cs="Arial"/>
              </w:rPr>
              <w:t>涛</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艺术学院</w:t>
            </w:r>
            <w:r w:rsidRPr="000519EF">
              <w:rPr>
                <w:rFonts w:ascii="Arial" w:hAnsi="Arial" w:cs="Arial"/>
              </w:rPr>
              <w:t xml:space="preserve"> / </w:t>
            </w:r>
            <w:r w:rsidRPr="000519EF">
              <w:rPr>
                <w:rFonts w:ascii="Arial" w:hAnsi="Arial" w:cs="Arial"/>
              </w:rPr>
              <w:t>设计系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熊</w:t>
            </w:r>
            <w:r>
              <w:rPr>
                <w:rFonts w:ascii="Arial" w:hAnsi="Arial" w:cs="Arial" w:hint="eastAsia"/>
              </w:rPr>
              <w:t xml:space="preserve">  </w:t>
            </w:r>
            <w:r w:rsidRPr="000519EF">
              <w:rPr>
                <w:rFonts w:ascii="Arial" w:hAnsi="Arial" w:cs="Arial"/>
              </w:rPr>
              <w:t>莹</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cs="Arial" w:hint="eastAsia"/>
              </w:rPr>
              <w:t>艺术学院</w:t>
            </w:r>
            <w:r w:rsidRPr="000519EF">
              <w:rPr>
                <w:rFonts w:ascii="Arial" w:hAnsi="Arial" w:cs="Arial"/>
              </w:rPr>
              <w:t xml:space="preserve"> / </w:t>
            </w:r>
            <w:r w:rsidRPr="000519EF">
              <w:rPr>
                <w:rFonts w:cs="Arial" w:hint="eastAsia"/>
              </w:rPr>
              <w:t>音乐系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宋体" w:hAnsi="宋体" w:cs="Arial"/>
              </w:rPr>
            </w:pPr>
            <w:r w:rsidRPr="000519EF">
              <w:rPr>
                <w:rFonts w:cs="Arial" w:hint="eastAsia"/>
              </w:rPr>
              <w:t>孔俏俏</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应用外语学院</w:t>
            </w:r>
            <w:r w:rsidRPr="000519EF">
              <w:rPr>
                <w:rFonts w:ascii="Arial" w:hAnsi="Arial" w:cs="Arial"/>
              </w:rPr>
              <w:t xml:space="preserve"> / </w:t>
            </w:r>
            <w:r w:rsidRPr="000519EF">
              <w:rPr>
                <w:rFonts w:ascii="Arial" w:hAnsi="Arial" w:cs="Arial"/>
              </w:rPr>
              <w:t>大学英语一系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袁艺蕾</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应用外语学院</w:t>
            </w:r>
            <w:r w:rsidRPr="000519EF">
              <w:rPr>
                <w:rFonts w:ascii="Arial" w:hAnsi="Arial" w:cs="Arial"/>
              </w:rPr>
              <w:t xml:space="preserve"> / </w:t>
            </w:r>
            <w:r w:rsidRPr="000519EF">
              <w:rPr>
                <w:rFonts w:ascii="Arial" w:hAnsi="Arial" w:cs="Arial"/>
              </w:rPr>
              <w:t>大学英语二系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ascii="Arial" w:hAnsi="Arial" w:cs="Arial"/>
              </w:rPr>
              <w:t>王</w:t>
            </w:r>
            <w:r>
              <w:rPr>
                <w:rFonts w:ascii="Arial" w:hAnsi="Arial" w:cs="Arial" w:hint="eastAsia"/>
              </w:rPr>
              <w:t xml:space="preserve">  </w:t>
            </w:r>
            <w:r w:rsidRPr="000519EF">
              <w:rPr>
                <w:rFonts w:ascii="Arial" w:hAnsi="Arial" w:cs="Arial"/>
              </w:rPr>
              <w:t>昊</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cs="Arial" w:hint="eastAsia"/>
              </w:rPr>
              <w:t>应用外语学院</w:t>
            </w:r>
            <w:r w:rsidRPr="000519EF">
              <w:rPr>
                <w:rFonts w:ascii="Arial" w:hAnsi="Arial" w:cs="Arial"/>
              </w:rPr>
              <w:t xml:space="preserve"> / </w:t>
            </w:r>
            <w:r w:rsidRPr="000519EF">
              <w:rPr>
                <w:rFonts w:cs="Arial" w:hint="eastAsia"/>
              </w:rPr>
              <w:t>大学英语一系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宋体" w:hAnsi="宋体" w:cs="Arial"/>
              </w:rPr>
            </w:pPr>
            <w:r w:rsidRPr="000519EF">
              <w:rPr>
                <w:rFonts w:cs="Arial" w:hint="eastAsia"/>
              </w:rPr>
              <w:t>应洁琼</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cs="Arial" w:hint="eastAsia"/>
              </w:rPr>
              <w:t>教育科学学院</w:t>
            </w:r>
            <w:r w:rsidRPr="000519EF">
              <w:rPr>
                <w:rFonts w:ascii="Arial" w:hAnsi="Arial" w:cs="Arial"/>
              </w:rPr>
              <w:t>/</w:t>
            </w:r>
            <w:r w:rsidRPr="000519EF">
              <w:rPr>
                <w:rFonts w:cs="Arial" w:hint="eastAsia"/>
              </w:rPr>
              <w:t>教育学系</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宋体" w:hAnsi="宋体" w:cs="Arial"/>
              </w:rPr>
            </w:pPr>
            <w:r w:rsidRPr="000519EF">
              <w:rPr>
                <w:rFonts w:cs="Arial" w:hint="eastAsia"/>
              </w:rPr>
              <w:t>张静静</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cs="Arial"/>
              </w:rPr>
            </w:pPr>
            <w:r w:rsidRPr="000519EF">
              <w:rPr>
                <w:rFonts w:cs="Arial" w:hint="eastAsia"/>
              </w:rPr>
              <w:t>体育教研部</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cs="Arial"/>
              </w:rPr>
            </w:pPr>
            <w:r w:rsidRPr="000519EF">
              <w:rPr>
                <w:rFonts w:cs="Arial" w:hint="eastAsia"/>
              </w:rPr>
              <w:t>崔文娟</w:t>
            </w:r>
          </w:p>
        </w:tc>
      </w:tr>
      <w:tr w:rsidR="000519EF" w:rsidTr="000519EF">
        <w:trPr>
          <w:trHeight w:val="340"/>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Arial" w:hAnsi="Arial" w:cs="Arial"/>
              </w:rPr>
            </w:pPr>
            <w:r w:rsidRPr="000519EF">
              <w:rPr>
                <w:rFonts w:cs="Arial" w:hint="eastAsia"/>
              </w:rPr>
              <w:t>省师干训中心</w:t>
            </w:r>
            <w:r w:rsidRPr="000519EF">
              <w:rPr>
                <w:rFonts w:ascii="Arial" w:hAnsi="Arial" w:cs="Arial"/>
              </w:rPr>
              <w:t>/</w:t>
            </w:r>
            <w:r w:rsidRPr="000519EF">
              <w:rPr>
                <w:rFonts w:cs="Arial" w:hint="eastAsia"/>
              </w:rPr>
              <w:t>教师培训学院</w:t>
            </w:r>
          </w:p>
        </w:tc>
        <w:tc>
          <w:tcPr>
            <w:tcW w:w="3685" w:type="dxa"/>
            <w:tcBorders>
              <w:top w:val="nil"/>
              <w:left w:val="nil"/>
              <w:bottom w:val="single" w:sz="4" w:space="0" w:color="auto"/>
              <w:right w:val="single" w:sz="4" w:space="0" w:color="auto"/>
            </w:tcBorders>
            <w:shd w:val="clear" w:color="auto" w:fill="auto"/>
            <w:noWrap/>
            <w:vAlign w:val="bottom"/>
            <w:hideMark/>
          </w:tcPr>
          <w:p w:rsidR="000519EF" w:rsidRPr="000519EF" w:rsidRDefault="000519EF" w:rsidP="000519EF">
            <w:pPr>
              <w:jc w:val="center"/>
              <w:rPr>
                <w:rFonts w:ascii="宋体" w:hAnsi="宋体" w:cs="Arial"/>
                <w:color w:val="000000" w:themeColor="text1"/>
              </w:rPr>
            </w:pPr>
            <w:r w:rsidRPr="000519EF">
              <w:rPr>
                <w:rFonts w:cs="Arial" w:hint="eastAsia"/>
              </w:rPr>
              <w:t>高</w:t>
            </w:r>
            <w:r>
              <w:rPr>
                <w:rFonts w:cs="Arial" w:hint="eastAsia"/>
              </w:rPr>
              <w:t xml:space="preserve">  </w:t>
            </w:r>
            <w:r w:rsidRPr="000519EF">
              <w:rPr>
                <w:rFonts w:cs="Arial" w:hint="eastAsia"/>
              </w:rPr>
              <w:t>原</w:t>
            </w:r>
          </w:p>
        </w:tc>
      </w:tr>
    </w:tbl>
    <w:p w:rsidR="00EB3849" w:rsidRPr="00EB3849" w:rsidRDefault="00DF41CF" w:rsidP="00EB3849">
      <w:pPr>
        <w:spacing w:line="460" w:lineRule="exact"/>
        <w:jc w:val="center"/>
        <w:rPr>
          <w:rFonts w:ascii="宋体" w:hAnsi="宋体" w:cs="宋体"/>
          <w:color w:val="000000"/>
          <w:sz w:val="32"/>
          <w:szCs w:val="32"/>
        </w:rPr>
      </w:pPr>
      <w:r>
        <w:rPr>
          <w:rFonts w:ascii="宋体" w:hAnsi="宋体" w:cs="宋体" w:hint="eastAsia"/>
          <w:color w:val="000000"/>
          <w:sz w:val="32"/>
          <w:szCs w:val="32"/>
        </w:rPr>
        <w:t>2016年9月</w:t>
      </w:r>
      <w:r>
        <w:rPr>
          <w:rFonts w:ascii="宋体" w:hAnsi="宋体" w:cs="宋体"/>
          <w:color w:val="000000"/>
          <w:sz w:val="32"/>
          <w:szCs w:val="32"/>
        </w:rPr>
        <w:t>-2017</w:t>
      </w:r>
      <w:r>
        <w:rPr>
          <w:rFonts w:ascii="宋体" w:hAnsi="宋体" w:cs="宋体" w:hint="eastAsia"/>
          <w:color w:val="000000"/>
          <w:sz w:val="32"/>
          <w:szCs w:val="32"/>
        </w:rPr>
        <w:t>年</w:t>
      </w:r>
      <w:r>
        <w:rPr>
          <w:rFonts w:ascii="宋体" w:hAnsi="宋体" w:cs="宋体"/>
          <w:color w:val="000000"/>
          <w:sz w:val="32"/>
          <w:szCs w:val="32"/>
        </w:rPr>
        <w:t>9</w:t>
      </w:r>
      <w:r>
        <w:rPr>
          <w:rFonts w:ascii="宋体" w:hAnsi="宋体" w:cs="宋体" w:hint="eastAsia"/>
          <w:color w:val="000000"/>
          <w:sz w:val="32"/>
          <w:szCs w:val="32"/>
        </w:rPr>
        <w:t>月</w:t>
      </w:r>
      <w:r w:rsidR="00EB3849" w:rsidRPr="00EB3849">
        <w:rPr>
          <w:rFonts w:ascii="宋体" w:hAnsi="宋体" w:cs="宋体" w:hint="eastAsia"/>
          <w:color w:val="000000"/>
          <w:sz w:val="32"/>
          <w:szCs w:val="32"/>
        </w:rPr>
        <w:t>新</w:t>
      </w:r>
      <w:r>
        <w:rPr>
          <w:rFonts w:ascii="宋体" w:hAnsi="宋体" w:cs="宋体" w:hint="eastAsia"/>
          <w:color w:val="000000"/>
          <w:sz w:val="32"/>
          <w:szCs w:val="32"/>
        </w:rPr>
        <w:t>进我校</w:t>
      </w:r>
      <w:r w:rsidR="00EB3849" w:rsidRPr="00EB3849">
        <w:rPr>
          <w:rFonts w:ascii="宋体" w:hAnsi="宋体" w:cs="宋体"/>
          <w:color w:val="000000"/>
          <w:sz w:val="32"/>
          <w:szCs w:val="32"/>
        </w:rPr>
        <w:t>工作</w:t>
      </w:r>
      <w:r w:rsidR="00EB3849" w:rsidRPr="00EB3849">
        <w:rPr>
          <w:rFonts w:ascii="宋体" w:hAnsi="宋体" w:cs="宋体" w:hint="eastAsia"/>
          <w:color w:val="000000"/>
          <w:sz w:val="32"/>
          <w:szCs w:val="32"/>
        </w:rPr>
        <w:t>教师</w:t>
      </w:r>
      <w:r w:rsidR="000519EF">
        <w:rPr>
          <w:rFonts w:ascii="宋体" w:hAnsi="宋体" w:cs="宋体" w:hint="eastAsia"/>
          <w:color w:val="000000"/>
          <w:sz w:val="32"/>
          <w:szCs w:val="32"/>
        </w:rPr>
        <w:t>部分</w:t>
      </w:r>
      <w:r w:rsidR="00EB3849" w:rsidRPr="00EB3849">
        <w:rPr>
          <w:rFonts w:ascii="宋体" w:hAnsi="宋体" w:cs="宋体"/>
          <w:color w:val="000000"/>
          <w:sz w:val="32"/>
          <w:szCs w:val="32"/>
        </w:rPr>
        <w:t>名单</w:t>
      </w:r>
    </w:p>
    <w:p w:rsidR="00EB3849" w:rsidRPr="00DF41CF" w:rsidRDefault="00EB3849" w:rsidP="00EB3849">
      <w:pPr>
        <w:spacing w:line="460" w:lineRule="exact"/>
        <w:jc w:val="left"/>
        <w:rPr>
          <w:rFonts w:cs="Times New Roman"/>
          <w:color w:val="000000" w:themeColor="text1"/>
        </w:rPr>
      </w:pPr>
      <w:bookmarkStart w:id="5" w:name="_GoBack"/>
      <w:bookmarkEnd w:id="5"/>
    </w:p>
    <w:p w:rsidR="00EB3849" w:rsidRPr="006C33A6" w:rsidRDefault="004511E1" w:rsidP="00EB3849">
      <w:pPr>
        <w:spacing w:line="460" w:lineRule="exact"/>
        <w:jc w:val="left"/>
        <w:rPr>
          <w:rFonts w:cs="Times New Roman"/>
          <w:color w:val="000000" w:themeColor="text1"/>
        </w:rPr>
      </w:pPr>
      <w:r w:rsidRPr="006C33A6">
        <w:rPr>
          <w:rFonts w:cs="Times New Roman" w:hint="eastAsia"/>
          <w:color w:val="000000" w:themeColor="text1"/>
        </w:rPr>
        <w:t>备注</w:t>
      </w:r>
      <w:r w:rsidR="00EB3849" w:rsidRPr="006C33A6">
        <w:rPr>
          <w:rFonts w:cs="Times New Roman"/>
          <w:color w:val="000000" w:themeColor="text1"/>
        </w:rPr>
        <w:t>：</w:t>
      </w:r>
      <w:r w:rsidR="000519EF" w:rsidRPr="006C33A6">
        <w:rPr>
          <w:rFonts w:cs="Times New Roman" w:hint="eastAsia"/>
          <w:color w:val="000000" w:themeColor="text1"/>
        </w:rPr>
        <w:t>部分</w:t>
      </w:r>
      <w:r w:rsidR="00EB3849" w:rsidRPr="006C33A6">
        <w:rPr>
          <w:rFonts w:cs="Times New Roman" w:hint="eastAsia"/>
          <w:color w:val="000000" w:themeColor="text1"/>
        </w:rPr>
        <w:t>2017</w:t>
      </w:r>
      <w:r w:rsidR="00EB3849" w:rsidRPr="006C33A6">
        <w:rPr>
          <w:rFonts w:cs="Times New Roman" w:hint="eastAsia"/>
          <w:color w:val="000000" w:themeColor="text1"/>
        </w:rPr>
        <w:t>年</w:t>
      </w:r>
      <w:r w:rsidR="00EB3849" w:rsidRPr="006C33A6">
        <w:rPr>
          <w:rFonts w:cs="Times New Roman" w:hint="eastAsia"/>
          <w:color w:val="000000" w:themeColor="text1"/>
        </w:rPr>
        <w:t>6</w:t>
      </w:r>
      <w:r w:rsidR="00EB3849" w:rsidRPr="006C33A6">
        <w:rPr>
          <w:rFonts w:cs="Times New Roman" w:hint="eastAsia"/>
          <w:color w:val="000000" w:themeColor="text1"/>
        </w:rPr>
        <w:t>月</w:t>
      </w:r>
      <w:r w:rsidR="00EB3849" w:rsidRPr="006C33A6">
        <w:rPr>
          <w:rFonts w:cs="Times New Roman"/>
          <w:color w:val="000000" w:themeColor="text1"/>
        </w:rPr>
        <w:t>-9</w:t>
      </w:r>
      <w:r w:rsidR="00EB3849" w:rsidRPr="006C33A6">
        <w:rPr>
          <w:rFonts w:cs="Times New Roman" w:hint="eastAsia"/>
          <w:color w:val="000000" w:themeColor="text1"/>
        </w:rPr>
        <w:t>月</w:t>
      </w:r>
      <w:r w:rsidR="00EB3849" w:rsidRPr="006C33A6">
        <w:rPr>
          <w:rFonts w:cs="Times New Roman"/>
          <w:color w:val="000000" w:themeColor="text1"/>
        </w:rPr>
        <w:t>进校的</w:t>
      </w:r>
      <w:r w:rsidR="00EB3849" w:rsidRPr="006C33A6">
        <w:rPr>
          <w:rFonts w:cs="Times New Roman" w:hint="eastAsia"/>
          <w:color w:val="000000" w:themeColor="text1"/>
        </w:rPr>
        <w:t>教师</w:t>
      </w:r>
      <w:r w:rsidR="00EB3849" w:rsidRPr="006C33A6">
        <w:rPr>
          <w:rFonts w:cs="Times New Roman"/>
          <w:color w:val="000000" w:themeColor="text1"/>
        </w:rPr>
        <w:t>未在名单内，请</w:t>
      </w:r>
      <w:r w:rsidR="00EB3849" w:rsidRPr="006C33A6">
        <w:rPr>
          <w:rFonts w:cs="Times New Roman" w:hint="eastAsia"/>
          <w:color w:val="000000" w:themeColor="text1"/>
        </w:rPr>
        <w:t>各自</w:t>
      </w:r>
      <w:r w:rsidR="00EB3849" w:rsidRPr="006C33A6">
        <w:rPr>
          <w:rFonts w:cs="Times New Roman"/>
          <w:color w:val="000000" w:themeColor="text1"/>
        </w:rPr>
        <w:t>学院协助通知</w:t>
      </w:r>
      <w:r w:rsidR="00EB3849" w:rsidRPr="006C33A6">
        <w:rPr>
          <w:rFonts w:cs="Times New Roman" w:hint="eastAsia"/>
          <w:color w:val="000000" w:themeColor="text1"/>
        </w:rPr>
        <w:t>下</w:t>
      </w:r>
      <w:r w:rsidR="00EB3849" w:rsidRPr="006C33A6">
        <w:rPr>
          <w:rFonts w:cs="Times New Roman"/>
          <w:color w:val="000000" w:themeColor="text1"/>
        </w:rPr>
        <w:t>，</w:t>
      </w:r>
      <w:r w:rsidR="00EB3849" w:rsidRPr="006C33A6">
        <w:rPr>
          <w:rFonts w:cs="Times New Roman" w:hint="eastAsia"/>
          <w:color w:val="000000" w:themeColor="text1"/>
        </w:rPr>
        <w:t>谢谢</w:t>
      </w:r>
      <w:r w:rsidR="00EB3849" w:rsidRPr="006C33A6">
        <w:rPr>
          <w:rFonts w:cs="Times New Roman"/>
          <w:color w:val="000000" w:themeColor="text1"/>
        </w:rPr>
        <w:t>！</w:t>
      </w:r>
    </w:p>
    <w:sectPr w:rsidR="00EB3849" w:rsidRPr="006C33A6" w:rsidSect="00CB39D2">
      <w:pgSz w:w="11906" w:h="16838"/>
      <w:pgMar w:top="1440" w:right="1644" w:bottom="1270" w:left="164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3F5" w:rsidRDefault="00D743F5" w:rsidP="0016638A">
      <w:r>
        <w:separator/>
      </w:r>
    </w:p>
  </w:endnote>
  <w:endnote w:type="continuationSeparator" w:id="0">
    <w:p w:rsidR="00D743F5" w:rsidRDefault="00D743F5" w:rsidP="0016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3F5" w:rsidRDefault="00D743F5" w:rsidP="0016638A">
      <w:r>
        <w:separator/>
      </w:r>
    </w:p>
  </w:footnote>
  <w:footnote w:type="continuationSeparator" w:id="0">
    <w:p w:rsidR="00D743F5" w:rsidRDefault="00D743F5" w:rsidP="00166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30EF6"/>
    <w:multiLevelType w:val="multilevel"/>
    <w:tmpl w:val="5A330EF6"/>
    <w:lvl w:ilvl="0">
      <w:start w:val="1"/>
      <w:numFmt w:val="chineseCountingThousand"/>
      <w:lvlText w:val="%1、"/>
      <w:lvlJc w:val="left"/>
      <w:pPr>
        <w:tabs>
          <w:tab w:val="left" w:pos="780"/>
        </w:tabs>
        <w:ind w:left="780" w:hanging="420"/>
      </w:p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86"/>
    <w:rsid w:val="00001E8A"/>
    <w:rsid w:val="000045A2"/>
    <w:rsid w:val="00016BB8"/>
    <w:rsid w:val="000177CA"/>
    <w:rsid w:val="00021DBB"/>
    <w:rsid w:val="0003450C"/>
    <w:rsid w:val="000426EC"/>
    <w:rsid w:val="00050485"/>
    <w:rsid w:val="000519EF"/>
    <w:rsid w:val="000665C9"/>
    <w:rsid w:val="00073943"/>
    <w:rsid w:val="000770BF"/>
    <w:rsid w:val="00091DC5"/>
    <w:rsid w:val="00096F1B"/>
    <w:rsid w:val="000B70A2"/>
    <w:rsid w:val="000C3A40"/>
    <w:rsid w:val="000C4F04"/>
    <w:rsid w:val="000F3019"/>
    <w:rsid w:val="00122F92"/>
    <w:rsid w:val="00123391"/>
    <w:rsid w:val="00163F61"/>
    <w:rsid w:val="0016638A"/>
    <w:rsid w:val="001776C7"/>
    <w:rsid w:val="001808B3"/>
    <w:rsid w:val="00184FCA"/>
    <w:rsid w:val="001B642E"/>
    <w:rsid w:val="001C033E"/>
    <w:rsid w:val="001D2C0B"/>
    <w:rsid w:val="001F0593"/>
    <w:rsid w:val="001F1DCE"/>
    <w:rsid w:val="00220219"/>
    <w:rsid w:val="00221FA9"/>
    <w:rsid w:val="00222A55"/>
    <w:rsid w:val="002242C1"/>
    <w:rsid w:val="002438DE"/>
    <w:rsid w:val="00252BEE"/>
    <w:rsid w:val="00266DE0"/>
    <w:rsid w:val="002773A1"/>
    <w:rsid w:val="002916C8"/>
    <w:rsid w:val="002A51A5"/>
    <w:rsid w:val="002A7052"/>
    <w:rsid w:val="002B6E6A"/>
    <w:rsid w:val="002C003E"/>
    <w:rsid w:val="002E1565"/>
    <w:rsid w:val="00302273"/>
    <w:rsid w:val="00305E50"/>
    <w:rsid w:val="00320226"/>
    <w:rsid w:val="00341298"/>
    <w:rsid w:val="0035269B"/>
    <w:rsid w:val="00383094"/>
    <w:rsid w:val="003B4C14"/>
    <w:rsid w:val="003C5A0E"/>
    <w:rsid w:val="003E3A6A"/>
    <w:rsid w:val="003F5606"/>
    <w:rsid w:val="00407431"/>
    <w:rsid w:val="004353A5"/>
    <w:rsid w:val="00437122"/>
    <w:rsid w:val="0044451D"/>
    <w:rsid w:val="00450AF9"/>
    <w:rsid w:val="004511E1"/>
    <w:rsid w:val="004638DC"/>
    <w:rsid w:val="00486021"/>
    <w:rsid w:val="00487421"/>
    <w:rsid w:val="004B122E"/>
    <w:rsid w:val="004B5E9D"/>
    <w:rsid w:val="004D69C1"/>
    <w:rsid w:val="004E7AFD"/>
    <w:rsid w:val="005145D9"/>
    <w:rsid w:val="005244E4"/>
    <w:rsid w:val="0052585C"/>
    <w:rsid w:val="005265DA"/>
    <w:rsid w:val="005274C9"/>
    <w:rsid w:val="005307EC"/>
    <w:rsid w:val="00540665"/>
    <w:rsid w:val="0055319C"/>
    <w:rsid w:val="00560041"/>
    <w:rsid w:val="005604E2"/>
    <w:rsid w:val="005834F3"/>
    <w:rsid w:val="005A721B"/>
    <w:rsid w:val="005B70E1"/>
    <w:rsid w:val="005B7BF8"/>
    <w:rsid w:val="00611DF6"/>
    <w:rsid w:val="00646B4A"/>
    <w:rsid w:val="00675175"/>
    <w:rsid w:val="00681705"/>
    <w:rsid w:val="006A48F4"/>
    <w:rsid w:val="006B2DB2"/>
    <w:rsid w:val="006C33A6"/>
    <w:rsid w:val="007033E0"/>
    <w:rsid w:val="0072224F"/>
    <w:rsid w:val="00736E25"/>
    <w:rsid w:val="00740B5D"/>
    <w:rsid w:val="00752B5E"/>
    <w:rsid w:val="007568AE"/>
    <w:rsid w:val="00757D86"/>
    <w:rsid w:val="007649ED"/>
    <w:rsid w:val="00766758"/>
    <w:rsid w:val="0077151C"/>
    <w:rsid w:val="007971DA"/>
    <w:rsid w:val="007B3454"/>
    <w:rsid w:val="007C357A"/>
    <w:rsid w:val="007C538C"/>
    <w:rsid w:val="007F0B7B"/>
    <w:rsid w:val="008064F2"/>
    <w:rsid w:val="008247EA"/>
    <w:rsid w:val="00846E3C"/>
    <w:rsid w:val="00857B6D"/>
    <w:rsid w:val="00880F84"/>
    <w:rsid w:val="00881165"/>
    <w:rsid w:val="00890E4B"/>
    <w:rsid w:val="00895459"/>
    <w:rsid w:val="008A77AA"/>
    <w:rsid w:val="008B7E35"/>
    <w:rsid w:val="008C199E"/>
    <w:rsid w:val="008F2392"/>
    <w:rsid w:val="0090023F"/>
    <w:rsid w:val="00960E2B"/>
    <w:rsid w:val="00986240"/>
    <w:rsid w:val="00995DEC"/>
    <w:rsid w:val="00997552"/>
    <w:rsid w:val="009B3053"/>
    <w:rsid w:val="00A47406"/>
    <w:rsid w:val="00A90CE3"/>
    <w:rsid w:val="00AA0D2A"/>
    <w:rsid w:val="00AA5D7B"/>
    <w:rsid w:val="00AB770C"/>
    <w:rsid w:val="00AF6C56"/>
    <w:rsid w:val="00B10AAD"/>
    <w:rsid w:val="00B21774"/>
    <w:rsid w:val="00B269CD"/>
    <w:rsid w:val="00B318B9"/>
    <w:rsid w:val="00B31E96"/>
    <w:rsid w:val="00B31EB3"/>
    <w:rsid w:val="00B337A9"/>
    <w:rsid w:val="00B403F3"/>
    <w:rsid w:val="00B6143B"/>
    <w:rsid w:val="00B8483C"/>
    <w:rsid w:val="00BA356E"/>
    <w:rsid w:val="00BC1BF6"/>
    <w:rsid w:val="00BC76EB"/>
    <w:rsid w:val="00BF2E6E"/>
    <w:rsid w:val="00C34713"/>
    <w:rsid w:val="00C36375"/>
    <w:rsid w:val="00C365C0"/>
    <w:rsid w:val="00C41F46"/>
    <w:rsid w:val="00C577E4"/>
    <w:rsid w:val="00C76D2B"/>
    <w:rsid w:val="00C81BB3"/>
    <w:rsid w:val="00CA51CE"/>
    <w:rsid w:val="00CB39D2"/>
    <w:rsid w:val="00CC3311"/>
    <w:rsid w:val="00CD2068"/>
    <w:rsid w:val="00CF11DF"/>
    <w:rsid w:val="00D043B6"/>
    <w:rsid w:val="00D045B3"/>
    <w:rsid w:val="00D20BEC"/>
    <w:rsid w:val="00D32C76"/>
    <w:rsid w:val="00D44C7A"/>
    <w:rsid w:val="00D543D9"/>
    <w:rsid w:val="00D56789"/>
    <w:rsid w:val="00D743F5"/>
    <w:rsid w:val="00D771B4"/>
    <w:rsid w:val="00DB305B"/>
    <w:rsid w:val="00DC3E93"/>
    <w:rsid w:val="00DD2ADD"/>
    <w:rsid w:val="00DE1687"/>
    <w:rsid w:val="00DE7822"/>
    <w:rsid w:val="00DF41CF"/>
    <w:rsid w:val="00E14B06"/>
    <w:rsid w:val="00E36B93"/>
    <w:rsid w:val="00E41472"/>
    <w:rsid w:val="00E42D8B"/>
    <w:rsid w:val="00E8220B"/>
    <w:rsid w:val="00E947A0"/>
    <w:rsid w:val="00EA22BC"/>
    <w:rsid w:val="00EB3849"/>
    <w:rsid w:val="00ED06FF"/>
    <w:rsid w:val="00EE5347"/>
    <w:rsid w:val="00EF3D73"/>
    <w:rsid w:val="00EF6F18"/>
    <w:rsid w:val="00F0333D"/>
    <w:rsid w:val="00F23A27"/>
    <w:rsid w:val="00F34B9A"/>
    <w:rsid w:val="00F45AE4"/>
    <w:rsid w:val="00F55B7E"/>
    <w:rsid w:val="00F6506A"/>
    <w:rsid w:val="00F81BAC"/>
    <w:rsid w:val="00F85F28"/>
    <w:rsid w:val="00F87BC6"/>
    <w:rsid w:val="00F962CC"/>
    <w:rsid w:val="00FA240A"/>
    <w:rsid w:val="00FD3B4F"/>
    <w:rsid w:val="00FE1297"/>
    <w:rsid w:val="06DA72A0"/>
    <w:rsid w:val="0E0C6234"/>
    <w:rsid w:val="0E7D5366"/>
    <w:rsid w:val="11DA2B21"/>
    <w:rsid w:val="12591C92"/>
    <w:rsid w:val="14A827DB"/>
    <w:rsid w:val="1D416FFD"/>
    <w:rsid w:val="290F4DD4"/>
    <w:rsid w:val="29105937"/>
    <w:rsid w:val="315E7383"/>
    <w:rsid w:val="31EB69DA"/>
    <w:rsid w:val="339C7109"/>
    <w:rsid w:val="341356C3"/>
    <w:rsid w:val="34960A63"/>
    <w:rsid w:val="35A44922"/>
    <w:rsid w:val="3631374E"/>
    <w:rsid w:val="3C334049"/>
    <w:rsid w:val="3DD9496A"/>
    <w:rsid w:val="42150AB0"/>
    <w:rsid w:val="44BF7C03"/>
    <w:rsid w:val="50DF5E30"/>
    <w:rsid w:val="51B338F1"/>
    <w:rsid w:val="5A0D2F35"/>
    <w:rsid w:val="5ABA4CF6"/>
    <w:rsid w:val="5C252EB6"/>
    <w:rsid w:val="64A07C9D"/>
    <w:rsid w:val="657633BA"/>
    <w:rsid w:val="677144AB"/>
    <w:rsid w:val="6B754245"/>
    <w:rsid w:val="6D0A61E7"/>
    <w:rsid w:val="6FA97961"/>
    <w:rsid w:val="70D262F4"/>
    <w:rsid w:val="742D01DA"/>
    <w:rsid w:val="76E104BB"/>
    <w:rsid w:val="799F1042"/>
    <w:rsid w:val="7A6215C1"/>
    <w:rsid w:val="7B2F2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7FC7CEC-5A71-4261-8372-E5C67478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kern w:val="0"/>
      <w:sz w:val="18"/>
      <w:szCs w:val="18"/>
    </w:rPr>
  </w:style>
  <w:style w:type="paragraph" w:styleId="a4">
    <w:name w:val="footer"/>
    <w:basedOn w:val="a"/>
    <w:link w:val="Char0"/>
    <w:uiPriority w:val="99"/>
    <w:semiHidden/>
    <w:qFormat/>
    <w:pPr>
      <w:tabs>
        <w:tab w:val="center" w:pos="4153"/>
        <w:tab w:val="right" w:pos="8306"/>
      </w:tabs>
      <w:snapToGrid w:val="0"/>
      <w:jc w:val="left"/>
    </w:pPr>
    <w:rPr>
      <w:kern w:val="0"/>
      <w:sz w:val="18"/>
      <w:szCs w:val="18"/>
    </w:rPr>
  </w:style>
  <w:style w:type="paragraph" w:styleId="a5">
    <w:name w:val="header"/>
    <w:basedOn w:val="a"/>
    <w:link w:val="Char1"/>
    <w:uiPriority w:val="99"/>
    <w:semiHidden/>
    <w:qFormat/>
    <w:pPr>
      <w:pBdr>
        <w:bottom w:val="single" w:sz="6" w:space="1" w:color="auto"/>
      </w:pBdr>
      <w:tabs>
        <w:tab w:val="center" w:pos="4153"/>
        <w:tab w:val="right" w:pos="8306"/>
      </w:tabs>
      <w:snapToGrid w:val="0"/>
      <w:jc w:val="center"/>
    </w:pPr>
    <w:rPr>
      <w:kern w:val="0"/>
      <w:sz w:val="18"/>
      <w:szCs w:val="18"/>
    </w:rPr>
  </w:style>
  <w:style w:type="character" w:customStyle="1" w:styleId="Char">
    <w:name w:val="批注框文本 Char"/>
    <w:basedOn w:val="a0"/>
    <w:link w:val="a3"/>
    <w:uiPriority w:val="99"/>
    <w:semiHidden/>
    <w:qFormat/>
    <w:locked/>
    <w:rPr>
      <w:rFonts w:ascii="Calibri" w:eastAsia="宋体" w:hAnsi="Calibri" w:cs="Calibri"/>
      <w:sz w:val="18"/>
      <w:szCs w:val="18"/>
    </w:rPr>
  </w:style>
  <w:style w:type="character" w:customStyle="1" w:styleId="Char1">
    <w:name w:val="页眉 Char"/>
    <w:basedOn w:val="a0"/>
    <w:link w:val="a5"/>
    <w:uiPriority w:val="99"/>
    <w:semiHidden/>
    <w:qFormat/>
    <w:locked/>
    <w:rPr>
      <w:sz w:val="18"/>
      <w:szCs w:val="18"/>
    </w:rPr>
  </w:style>
  <w:style w:type="character" w:customStyle="1" w:styleId="Char0">
    <w:name w:val="页脚 Char"/>
    <w:basedOn w:val="a0"/>
    <w:link w:val="a4"/>
    <w:uiPriority w:val="99"/>
    <w:semiHidden/>
    <w:qFormat/>
    <w:locked/>
    <w:rPr>
      <w:sz w:val="18"/>
      <w:szCs w:val="18"/>
    </w:rPr>
  </w:style>
  <w:style w:type="paragraph" w:styleId="a6">
    <w:name w:val="Date"/>
    <w:basedOn w:val="a"/>
    <w:next w:val="a"/>
    <w:link w:val="Char2"/>
    <w:uiPriority w:val="99"/>
    <w:semiHidden/>
    <w:unhideWhenUsed/>
    <w:rsid w:val="00EB3849"/>
    <w:pPr>
      <w:ind w:leftChars="2500" w:left="100"/>
    </w:pPr>
  </w:style>
  <w:style w:type="character" w:customStyle="1" w:styleId="Char2">
    <w:name w:val="日期 Char"/>
    <w:basedOn w:val="a0"/>
    <w:link w:val="a6"/>
    <w:uiPriority w:val="99"/>
    <w:semiHidden/>
    <w:rsid w:val="00EB3849"/>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14586">
      <w:bodyDiv w:val="1"/>
      <w:marLeft w:val="0"/>
      <w:marRight w:val="0"/>
      <w:marTop w:val="0"/>
      <w:marBottom w:val="0"/>
      <w:divBdr>
        <w:top w:val="none" w:sz="0" w:space="0" w:color="auto"/>
        <w:left w:val="none" w:sz="0" w:space="0" w:color="auto"/>
        <w:bottom w:val="none" w:sz="0" w:space="0" w:color="auto"/>
        <w:right w:val="none" w:sz="0" w:space="0" w:color="auto"/>
      </w:divBdr>
    </w:div>
    <w:div w:id="2122450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319</Words>
  <Characters>1819</Characters>
  <Application>Microsoft Office Word</Application>
  <DocSecurity>0</DocSecurity>
  <Lines>15</Lines>
  <Paragraphs>4</Paragraphs>
  <ScaleCrop>false</ScaleCrop>
  <Company>Microsoft</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2016年新教师研习营活动安排</dc:title>
  <dc:creator>刘青</dc:creator>
  <cp:lastModifiedBy>dreamsummit</cp:lastModifiedBy>
  <cp:revision>17</cp:revision>
  <cp:lastPrinted>2017-07-03T01:19:00Z</cp:lastPrinted>
  <dcterms:created xsi:type="dcterms:W3CDTF">2017-06-26T15:10:00Z</dcterms:created>
  <dcterms:modified xsi:type="dcterms:W3CDTF">2017-07-03T05:01:00Z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